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030" w:rsidRPr="00AB2030" w:rsidRDefault="00AB2030" w:rsidP="00E72E48">
      <w:pPr>
        <w:snapToGrid w:val="0"/>
        <w:spacing w:line="440" w:lineRule="exact"/>
        <w:rPr>
          <w:rFonts w:ascii="ＭＳ Ｐゴシック" w:eastAsia="ＭＳ Ｐゴシック" w:hAnsi="ＭＳ Ｐゴシック"/>
          <w:sz w:val="24"/>
          <w:szCs w:val="24"/>
        </w:rPr>
      </w:pPr>
      <w:r w:rsidRPr="00AB2030">
        <w:rPr>
          <w:rFonts w:ascii="ＭＳ Ｐゴシック" w:eastAsia="ＭＳ Ｐゴシック" w:hAnsi="ＭＳ Ｐゴシック" w:hint="eastAsia"/>
          <w:sz w:val="24"/>
          <w:szCs w:val="24"/>
        </w:rPr>
        <w:t>防犯灯電気料助成制度のご案内</w:t>
      </w:r>
      <w:r w:rsidR="003453A6">
        <w:rPr>
          <w:rFonts w:ascii="ＭＳ Ｐゴシック" w:eastAsia="ＭＳ Ｐゴシック" w:hAnsi="ＭＳ Ｐゴシック" w:hint="eastAsia"/>
          <w:sz w:val="24"/>
          <w:szCs w:val="24"/>
        </w:rPr>
        <w:t>【</w:t>
      </w:r>
      <w:r w:rsidRPr="00AB2030">
        <w:rPr>
          <w:rFonts w:ascii="ＭＳ Ｐゴシック" w:eastAsia="ＭＳ Ｐゴシック" w:hAnsi="ＭＳ Ｐゴシック" w:hint="eastAsia"/>
          <w:sz w:val="24"/>
          <w:szCs w:val="24"/>
        </w:rPr>
        <w:t>説明資料</w:t>
      </w:r>
      <w:r w:rsidR="003453A6">
        <w:rPr>
          <w:rFonts w:ascii="ＭＳ Ｐゴシック" w:eastAsia="ＭＳ Ｐゴシック" w:hAnsi="ＭＳ Ｐゴシック" w:hint="eastAsia"/>
          <w:sz w:val="24"/>
          <w:szCs w:val="24"/>
        </w:rPr>
        <w:t>】</w:t>
      </w:r>
    </w:p>
    <w:p w:rsidR="00AB2030" w:rsidRPr="00AB2030" w:rsidRDefault="003453A6" w:rsidP="00E72E48">
      <w:pPr>
        <w:spacing w:line="440" w:lineRule="exact"/>
        <w:rPr>
          <w:rFonts w:ascii="ＭＳ Ｐゴシック" w:eastAsia="ＭＳ Ｐゴシック" w:hAnsi="ＭＳ Ｐゴシック"/>
          <w:sz w:val="24"/>
          <w:szCs w:val="24"/>
        </w:rPr>
      </w:pPr>
      <w:r w:rsidRPr="003453A6">
        <w:rPr>
          <w:rFonts w:ascii="ＭＳ Ｐゴシック" w:eastAsia="ＭＳ Ｐゴシック" w:hAnsi="ＭＳ Ｐゴシック" w:hint="eastAsia"/>
          <w:sz w:val="24"/>
          <w:szCs w:val="24"/>
        </w:rPr>
        <w:t>地域の防犯灯維持にご協力いただきありがとうございます。申請にあたって皆様から寄せられる代表的な質問をまとめました。</w:t>
      </w:r>
      <w:r w:rsidR="00E30B88">
        <w:rPr>
          <w:rFonts w:ascii="ＭＳ Ｐゴシック" w:eastAsia="ＭＳ Ｐゴシック" w:hAnsi="ＭＳ Ｐゴシック" w:hint="eastAsia"/>
          <w:sz w:val="24"/>
          <w:szCs w:val="24"/>
        </w:rPr>
        <w:t xml:space="preserve">　</w:t>
      </w:r>
    </w:p>
    <w:p w:rsidR="001C41BB" w:rsidRDefault="001C41BB" w:rsidP="00E72E48">
      <w:pPr>
        <w:spacing w:line="440" w:lineRule="exact"/>
        <w:rPr>
          <w:rFonts w:ascii="ＭＳ Ｐゴシック" w:eastAsia="ＭＳ Ｐゴシック" w:hAnsi="ＭＳ Ｐゴシック"/>
          <w:sz w:val="24"/>
          <w:szCs w:val="24"/>
        </w:rPr>
      </w:pPr>
    </w:p>
    <w:p w:rsidR="000B64FA" w:rsidRPr="00540581" w:rsidRDefault="000B64FA" w:rsidP="00E72E48">
      <w:pPr>
        <w:spacing w:line="440" w:lineRule="exact"/>
        <w:rPr>
          <w:rFonts w:ascii="ＭＳ Ｐゴシック" w:eastAsia="ＭＳ Ｐゴシック" w:hAnsi="ＭＳ Ｐゴシック"/>
          <w:b/>
          <w:sz w:val="24"/>
          <w:szCs w:val="24"/>
        </w:rPr>
      </w:pPr>
      <w:r w:rsidRPr="00540581">
        <w:rPr>
          <w:rFonts w:ascii="ＭＳ Ｐゴシック" w:eastAsia="ＭＳ Ｐゴシック" w:hAnsi="ＭＳ Ｐゴシック"/>
          <w:b/>
          <w:sz w:val="24"/>
          <w:szCs w:val="24"/>
        </w:rPr>
        <w:t>Q</w:t>
      </w:r>
      <w:r w:rsidR="00BB2D60">
        <w:rPr>
          <w:rFonts w:ascii="ＭＳ Ｐゴシック" w:eastAsia="ＭＳ Ｐゴシック" w:hAnsi="ＭＳ Ｐゴシック" w:hint="eastAsia"/>
          <w:b/>
          <w:sz w:val="24"/>
          <w:szCs w:val="24"/>
        </w:rPr>
        <w:t>１</w:t>
      </w:r>
      <w:r w:rsidRPr="00540581">
        <w:rPr>
          <w:rFonts w:ascii="ＭＳ Ｐゴシック" w:eastAsia="ＭＳ Ｐゴシック" w:hAnsi="ＭＳ Ｐゴシック"/>
          <w:b/>
          <w:sz w:val="24"/>
          <w:szCs w:val="24"/>
        </w:rPr>
        <w:t>. 助成金額は「年額」ですか？</w:t>
      </w:r>
    </w:p>
    <w:p w:rsidR="000B64FA" w:rsidRPr="00540581" w:rsidRDefault="000B64FA" w:rsidP="00E72E48">
      <w:pPr>
        <w:spacing w:line="440" w:lineRule="exact"/>
        <w:rPr>
          <w:rFonts w:ascii="ＭＳ Ｐゴシック" w:eastAsia="ＭＳ Ｐゴシック" w:hAnsi="ＭＳ Ｐゴシック"/>
          <w:sz w:val="24"/>
          <w:szCs w:val="24"/>
        </w:rPr>
      </w:pPr>
      <w:r w:rsidRPr="00540581">
        <w:rPr>
          <w:rFonts w:ascii="ＭＳ Ｐゴシック" w:eastAsia="ＭＳ Ｐゴシック" w:hAnsi="ＭＳ Ｐゴシック"/>
          <w:sz w:val="24"/>
          <w:szCs w:val="24"/>
        </w:rPr>
        <w:t>A. はい、1灯あたりの「年額」として設定しています。</w:t>
      </w:r>
    </w:p>
    <w:p w:rsidR="000B64FA" w:rsidRPr="00AB2030" w:rsidRDefault="00FF74CE" w:rsidP="00E72E48">
      <w:pPr>
        <w:spacing w:line="4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助成金</w:t>
      </w:r>
      <w:r w:rsidR="00D93A56">
        <w:rPr>
          <w:rFonts w:ascii="ＭＳ Ｐゴシック" w:eastAsia="ＭＳ Ｐゴシック" w:hAnsi="ＭＳ Ｐゴシック" w:hint="eastAsia"/>
          <w:sz w:val="24"/>
          <w:szCs w:val="24"/>
        </w:rPr>
        <w:t>交付</w:t>
      </w:r>
      <w:r>
        <w:rPr>
          <w:rFonts w:ascii="ＭＳ Ｐゴシック" w:eastAsia="ＭＳ Ｐゴシック" w:hAnsi="ＭＳ Ｐゴシック" w:hint="eastAsia"/>
          <w:sz w:val="24"/>
          <w:szCs w:val="24"/>
        </w:rPr>
        <w:t>要綱</w:t>
      </w:r>
      <w:r w:rsidR="000B64FA" w:rsidRPr="00AB2030">
        <w:rPr>
          <w:rFonts w:ascii="ＭＳ Ｐゴシック" w:eastAsia="ＭＳ Ｐゴシック" w:hAnsi="ＭＳ Ｐゴシック" w:hint="eastAsia"/>
          <w:sz w:val="24"/>
          <w:szCs w:val="24"/>
        </w:rPr>
        <w:t>第</w:t>
      </w:r>
      <w:r w:rsidR="000B64FA" w:rsidRPr="00AB2030">
        <w:rPr>
          <w:rFonts w:ascii="ＭＳ Ｐゴシック" w:eastAsia="ＭＳ Ｐゴシック" w:hAnsi="ＭＳ Ｐゴシック"/>
          <w:sz w:val="24"/>
          <w:szCs w:val="24"/>
        </w:rPr>
        <w:t>5条の表にある助成単価（例：10Wなら950円）は、1年間防犯灯を維持するために必要な標準的な電気料を想定した金額です。これを申請時点の灯数に乗じて、一括でお支払いします。</w:t>
      </w:r>
    </w:p>
    <w:p w:rsidR="001C41BB" w:rsidRPr="00AB2030" w:rsidRDefault="001C41BB" w:rsidP="00E72E48">
      <w:pPr>
        <w:spacing w:line="440" w:lineRule="exact"/>
        <w:rPr>
          <w:rFonts w:ascii="ＭＳ Ｐゴシック" w:eastAsia="ＭＳ Ｐゴシック" w:hAnsi="ＭＳ Ｐゴシック"/>
          <w:sz w:val="24"/>
          <w:szCs w:val="24"/>
        </w:rPr>
      </w:pPr>
    </w:p>
    <w:p w:rsidR="00AB2030" w:rsidRPr="00540581" w:rsidRDefault="00AB2030" w:rsidP="00E72E48">
      <w:pPr>
        <w:spacing w:line="440" w:lineRule="exact"/>
        <w:rPr>
          <w:rFonts w:ascii="ＭＳ Ｐゴシック" w:eastAsia="ＭＳ Ｐゴシック" w:hAnsi="ＭＳ Ｐゴシック"/>
          <w:b/>
          <w:sz w:val="24"/>
          <w:szCs w:val="24"/>
        </w:rPr>
      </w:pPr>
      <w:r w:rsidRPr="00540581">
        <w:rPr>
          <w:rFonts w:ascii="ＭＳ Ｐゴシック" w:eastAsia="ＭＳ Ｐゴシック" w:hAnsi="ＭＳ Ｐゴシック"/>
          <w:b/>
          <w:sz w:val="24"/>
          <w:szCs w:val="24"/>
        </w:rPr>
        <w:t>Q</w:t>
      </w:r>
      <w:r w:rsidR="000E521F">
        <w:rPr>
          <w:rFonts w:ascii="ＭＳ Ｐゴシック" w:eastAsia="ＭＳ Ｐゴシック" w:hAnsi="ＭＳ Ｐゴシック" w:hint="eastAsia"/>
          <w:b/>
          <w:sz w:val="24"/>
          <w:szCs w:val="24"/>
        </w:rPr>
        <w:t>2</w:t>
      </w:r>
      <w:r w:rsidRPr="00540581">
        <w:rPr>
          <w:rFonts w:ascii="ＭＳ Ｐゴシック" w:eastAsia="ＭＳ Ｐゴシック" w:hAnsi="ＭＳ Ｐゴシック"/>
          <w:b/>
          <w:sz w:val="24"/>
          <w:szCs w:val="24"/>
        </w:rPr>
        <w:t>. なぜ「1ヶ月分」の</w:t>
      </w:r>
      <w:r w:rsidRPr="00540581">
        <w:rPr>
          <w:rFonts w:ascii="ＭＳ Ｐゴシック" w:eastAsia="ＭＳ Ｐゴシック" w:hAnsi="ＭＳ Ｐゴシック" w:hint="eastAsia"/>
          <w:b/>
          <w:sz w:val="24"/>
          <w:szCs w:val="24"/>
        </w:rPr>
        <w:t>明細</w:t>
      </w:r>
      <w:r w:rsidRPr="00540581">
        <w:rPr>
          <w:rFonts w:ascii="ＭＳ Ｐゴシック" w:eastAsia="ＭＳ Ｐゴシック" w:hAnsi="ＭＳ Ｐゴシック"/>
          <w:b/>
          <w:sz w:val="24"/>
          <w:szCs w:val="24"/>
        </w:rPr>
        <w:t>だけでいいの？</w:t>
      </w:r>
    </w:p>
    <w:p w:rsidR="0019131B" w:rsidRDefault="00AB2030" w:rsidP="00E72E48">
      <w:pPr>
        <w:pStyle w:val="a3"/>
        <w:numPr>
          <w:ilvl w:val="0"/>
          <w:numId w:val="3"/>
        </w:numPr>
        <w:spacing w:line="440" w:lineRule="exact"/>
        <w:ind w:leftChars="0"/>
        <w:rPr>
          <w:rFonts w:ascii="ＭＳ Ｐゴシック" w:eastAsia="ＭＳ Ｐゴシック" w:hAnsi="ＭＳ Ｐゴシック"/>
          <w:sz w:val="24"/>
          <w:szCs w:val="24"/>
        </w:rPr>
      </w:pPr>
      <w:r w:rsidRPr="0019131B">
        <w:rPr>
          <w:rFonts w:ascii="ＭＳ Ｐゴシック" w:eastAsia="ＭＳ Ｐゴシック" w:hAnsi="ＭＳ Ｐゴシック" w:hint="eastAsia"/>
          <w:sz w:val="24"/>
          <w:szCs w:val="24"/>
        </w:rPr>
        <w:t>この助成金は、実際に支払った電気料金の実費精算ではなく、</w:t>
      </w:r>
      <w:r w:rsidRPr="0019131B">
        <w:rPr>
          <w:rFonts w:ascii="ＭＳ Ｐゴシック" w:eastAsia="ＭＳ Ｐゴシック" w:hAnsi="ＭＳ Ｐゴシック"/>
          <w:sz w:val="24"/>
          <w:szCs w:val="24"/>
        </w:rPr>
        <w:t>「契約ワット数に応じた定額</w:t>
      </w:r>
    </w:p>
    <w:p w:rsidR="00AB2030" w:rsidRPr="0019131B" w:rsidRDefault="00AB2030" w:rsidP="0019131B">
      <w:pPr>
        <w:spacing w:line="440" w:lineRule="exact"/>
        <w:rPr>
          <w:rFonts w:ascii="ＭＳ Ｐゴシック" w:eastAsia="ＭＳ Ｐゴシック" w:hAnsi="ＭＳ Ｐゴシック"/>
          <w:sz w:val="24"/>
          <w:szCs w:val="24"/>
        </w:rPr>
      </w:pPr>
      <w:r w:rsidRPr="0019131B">
        <w:rPr>
          <w:rFonts w:ascii="ＭＳ Ｐゴシック" w:eastAsia="ＭＳ Ｐゴシック" w:hAnsi="ＭＳ Ｐゴシック"/>
          <w:sz w:val="24"/>
          <w:szCs w:val="24"/>
        </w:rPr>
        <w:t>助成」という仕組みをとっています。</w:t>
      </w:r>
    </w:p>
    <w:p w:rsidR="0019131B" w:rsidRDefault="00AB2030" w:rsidP="00E72E48">
      <w:pPr>
        <w:spacing w:line="440" w:lineRule="exact"/>
        <w:rPr>
          <w:rFonts w:ascii="ＭＳ Ｐゴシック" w:eastAsia="ＭＳ Ｐゴシック" w:hAnsi="ＭＳ Ｐゴシック"/>
          <w:sz w:val="24"/>
          <w:szCs w:val="24"/>
        </w:rPr>
      </w:pPr>
      <w:r w:rsidRPr="00AB2030">
        <w:rPr>
          <w:rFonts w:ascii="ＭＳ Ｐゴシック" w:eastAsia="ＭＳ Ｐゴシック" w:hAnsi="ＭＳ Ｐゴシック" w:hint="eastAsia"/>
          <w:sz w:val="24"/>
          <w:szCs w:val="24"/>
        </w:rPr>
        <w:t>電力会社との契約内容が確認できれば、</w:t>
      </w:r>
      <w:r w:rsidRPr="00AB2030">
        <w:rPr>
          <w:rFonts w:ascii="ＭＳ Ｐゴシック" w:eastAsia="ＭＳ Ｐゴシック" w:hAnsi="ＭＳ Ｐゴシック"/>
          <w:sz w:val="24"/>
          <w:szCs w:val="24"/>
        </w:rPr>
        <w:t>1ヶ月分の</w:t>
      </w:r>
      <w:r>
        <w:rPr>
          <w:rFonts w:ascii="ＭＳ Ｐゴシック" w:eastAsia="ＭＳ Ｐゴシック" w:hAnsi="ＭＳ Ｐゴシック" w:hint="eastAsia"/>
          <w:sz w:val="24"/>
          <w:szCs w:val="24"/>
        </w:rPr>
        <w:t>明細</w:t>
      </w:r>
      <w:r w:rsidR="00D93A56">
        <w:rPr>
          <w:rFonts w:ascii="ＭＳ Ｐゴシック" w:eastAsia="ＭＳ Ｐゴシック" w:hAnsi="ＭＳ Ｐゴシック" w:hint="eastAsia"/>
          <w:sz w:val="24"/>
          <w:szCs w:val="24"/>
        </w:rPr>
        <w:t>書</w:t>
      </w:r>
      <w:r>
        <w:rPr>
          <w:rFonts w:ascii="ＭＳ Ｐゴシック" w:eastAsia="ＭＳ Ｐゴシック" w:hAnsi="ＭＳ Ｐゴシック" w:hint="eastAsia"/>
          <w:sz w:val="24"/>
          <w:szCs w:val="24"/>
        </w:rPr>
        <w:t>（</w:t>
      </w:r>
      <w:r w:rsidR="00A33BCA" w:rsidRPr="00A33BCA">
        <w:rPr>
          <w:rFonts w:ascii="ＭＳ Ｐゴシック" w:eastAsia="ＭＳ Ｐゴシック" w:hAnsi="ＭＳ Ｐゴシック"/>
          <w:sz w:val="24"/>
        </w:rPr>
        <w:t>電気料金</w:t>
      </w:r>
      <w:r w:rsidR="00A33BCA" w:rsidRPr="00A33BCA">
        <w:rPr>
          <w:rFonts w:ascii="ＭＳ Ｐゴシック" w:eastAsia="ＭＳ Ｐゴシック" w:hAnsi="ＭＳ Ｐゴシック" w:hint="eastAsia"/>
          <w:sz w:val="24"/>
        </w:rPr>
        <w:t>請求書又は</w:t>
      </w:r>
      <w:r w:rsidR="00A33BCA" w:rsidRPr="00A33BCA">
        <w:rPr>
          <w:rFonts w:ascii="ＭＳ Ｐゴシック" w:eastAsia="ＭＳ Ｐゴシック" w:hAnsi="ＭＳ Ｐゴシック"/>
          <w:sz w:val="24"/>
        </w:rPr>
        <w:t>領収証</w:t>
      </w:r>
      <w:r w:rsidRPr="00AB2030">
        <w:rPr>
          <w:rFonts w:ascii="ＭＳ Ｐゴシック" w:eastAsia="ＭＳ Ｐゴシック" w:hAnsi="ＭＳ Ｐゴシック"/>
          <w:sz w:val="24"/>
          <w:szCs w:val="24"/>
        </w:rPr>
        <w:t>）で</w:t>
      </w:r>
    </w:p>
    <w:p w:rsidR="00AB2030" w:rsidRDefault="00AB2030" w:rsidP="00E72E48">
      <w:pPr>
        <w:spacing w:line="440" w:lineRule="exact"/>
        <w:rPr>
          <w:rFonts w:ascii="ＭＳ Ｐゴシック" w:eastAsia="ＭＳ Ｐゴシック" w:hAnsi="ＭＳ Ｐゴシック"/>
          <w:sz w:val="24"/>
          <w:szCs w:val="24"/>
        </w:rPr>
      </w:pPr>
      <w:r w:rsidRPr="00AB2030">
        <w:rPr>
          <w:rFonts w:ascii="ＭＳ Ｐゴシック" w:eastAsia="ＭＳ Ｐゴシック" w:hAnsi="ＭＳ Ｐゴシック"/>
          <w:sz w:val="24"/>
          <w:szCs w:val="24"/>
        </w:rPr>
        <w:t>1年分の助成額を算定できるため、書類準備の負担を軽減しています。</w:t>
      </w:r>
    </w:p>
    <w:p w:rsidR="001C41BB" w:rsidRDefault="001C41BB" w:rsidP="00E72E48">
      <w:pPr>
        <w:spacing w:line="440" w:lineRule="exact"/>
        <w:rPr>
          <w:rFonts w:ascii="ＭＳ Ｐゴシック" w:eastAsia="ＭＳ Ｐゴシック" w:hAnsi="ＭＳ Ｐゴシック"/>
          <w:sz w:val="24"/>
          <w:szCs w:val="24"/>
        </w:rPr>
      </w:pPr>
    </w:p>
    <w:p w:rsidR="000B64FA" w:rsidRPr="003453A6" w:rsidRDefault="001E7181" w:rsidP="00E72E48">
      <w:pPr>
        <w:spacing w:line="440" w:lineRule="exact"/>
        <w:rPr>
          <w:rFonts w:ascii="ＭＳ Ｐゴシック" w:eastAsia="ＭＳ Ｐゴシック" w:hAnsi="ＭＳ Ｐゴシック"/>
          <w:b/>
          <w:color w:val="000000" w:themeColor="text1"/>
          <w:sz w:val="24"/>
          <w:szCs w:val="24"/>
        </w:rPr>
      </w:pPr>
      <w:r w:rsidRPr="003453A6">
        <w:rPr>
          <w:rFonts w:ascii="ＭＳ Ｐゴシック" w:eastAsia="ＭＳ Ｐゴシック" w:hAnsi="ＭＳ Ｐゴシック"/>
          <w:b/>
          <w:color w:val="000000" w:themeColor="text1"/>
          <w:sz w:val="24"/>
          <w:szCs w:val="24"/>
        </w:rPr>
        <w:t>Q</w:t>
      </w:r>
      <w:r w:rsidR="00D01BBB" w:rsidRPr="003453A6">
        <w:rPr>
          <w:rFonts w:ascii="ＭＳ Ｐゴシック" w:eastAsia="ＭＳ Ｐゴシック" w:hAnsi="ＭＳ Ｐゴシック" w:hint="eastAsia"/>
          <w:b/>
          <w:color w:val="000000" w:themeColor="text1"/>
          <w:sz w:val="24"/>
          <w:szCs w:val="24"/>
        </w:rPr>
        <w:t>3</w:t>
      </w:r>
      <w:r w:rsidRPr="003453A6">
        <w:rPr>
          <w:rFonts w:ascii="ＭＳ Ｐゴシック" w:eastAsia="ＭＳ Ｐゴシック" w:hAnsi="ＭＳ Ｐゴシック"/>
          <w:b/>
          <w:color w:val="000000" w:themeColor="text1"/>
          <w:sz w:val="24"/>
          <w:szCs w:val="24"/>
        </w:rPr>
        <w:t xml:space="preserve">. </w:t>
      </w:r>
      <w:r w:rsidRPr="003453A6">
        <w:rPr>
          <w:rFonts w:ascii="ＭＳ Ｐゴシック" w:eastAsia="ＭＳ Ｐゴシック" w:hAnsi="ＭＳ Ｐゴシック" w:hint="eastAsia"/>
          <w:b/>
          <w:color w:val="000000" w:themeColor="text1"/>
          <w:sz w:val="24"/>
          <w:szCs w:val="24"/>
        </w:rPr>
        <w:t>なぜ</w:t>
      </w:r>
      <w:r w:rsidR="00952FE6" w:rsidRPr="003453A6">
        <w:rPr>
          <w:rFonts w:ascii="ＭＳ Ｐゴシック" w:eastAsia="ＭＳ Ｐゴシック" w:hAnsi="ＭＳ Ｐゴシック" w:hint="eastAsia"/>
          <w:b/>
          <w:color w:val="000000" w:themeColor="text1"/>
          <w:sz w:val="24"/>
          <w:szCs w:val="24"/>
        </w:rPr>
        <w:t>「</w:t>
      </w:r>
      <w:r w:rsidR="00D01BBB" w:rsidRPr="003453A6">
        <w:rPr>
          <w:rFonts w:ascii="ＭＳ Ｐゴシック" w:eastAsia="ＭＳ Ｐゴシック" w:hAnsi="ＭＳ Ｐゴシック" w:hint="eastAsia"/>
          <w:b/>
          <w:color w:val="000000" w:themeColor="text1"/>
          <w:sz w:val="24"/>
          <w:szCs w:val="24"/>
        </w:rPr>
        <w:t>令和8年</w:t>
      </w:r>
      <w:r w:rsidRPr="003453A6">
        <w:rPr>
          <w:rFonts w:ascii="ＭＳ Ｐゴシック" w:eastAsia="ＭＳ Ｐゴシック" w:hAnsi="ＭＳ Ｐゴシック"/>
          <w:b/>
          <w:color w:val="000000" w:themeColor="text1"/>
          <w:sz w:val="24"/>
          <w:szCs w:val="24"/>
        </w:rPr>
        <w:t>1月</w:t>
      </w:r>
      <w:r w:rsidRPr="003453A6">
        <w:rPr>
          <w:rFonts w:ascii="ＭＳ Ｐゴシック" w:eastAsia="ＭＳ Ｐゴシック" w:hAnsi="ＭＳ Ｐゴシック" w:hint="eastAsia"/>
          <w:b/>
          <w:color w:val="000000" w:themeColor="text1"/>
          <w:sz w:val="24"/>
          <w:szCs w:val="24"/>
        </w:rPr>
        <w:t>～</w:t>
      </w:r>
      <w:r w:rsidRPr="003453A6">
        <w:rPr>
          <w:rFonts w:ascii="ＭＳ Ｐゴシック" w:eastAsia="ＭＳ Ｐゴシック" w:hAnsi="ＭＳ Ｐゴシック"/>
          <w:b/>
          <w:color w:val="000000" w:themeColor="text1"/>
          <w:sz w:val="24"/>
          <w:szCs w:val="24"/>
        </w:rPr>
        <w:t>3月分</w:t>
      </w:r>
      <w:r w:rsidR="00D45113" w:rsidRPr="003453A6">
        <w:rPr>
          <w:rFonts w:ascii="ＭＳ Ｐゴシック" w:eastAsia="ＭＳ Ｐゴシック" w:hAnsi="ＭＳ Ｐゴシック" w:hint="eastAsia"/>
          <w:b/>
          <w:color w:val="000000" w:themeColor="text1"/>
          <w:sz w:val="24"/>
          <w:szCs w:val="24"/>
        </w:rPr>
        <w:t>のうちの、いずれかの1ヶ月分</w:t>
      </w:r>
      <w:r w:rsidR="00952FE6" w:rsidRPr="003453A6">
        <w:rPr>
          <w:rFonts w:ascii="ＭＳ Ｐゴシック" w:eastAsia="ＭＳ Ｐゴシック" w:hAnsi="ＭＳ Ｐゴシック" w:hint="eastAsia"/>
          <w:b/>
          <w:color w:val="000000" w:themeColor="text1"/>
          <w:sz w:val="24"/>
          <w:szCs w:val="24"/>
        </w:rPr>
        <w:t>」</w:t>
      </w:r>
      <w:r w:rsidRPr="003453A6">
        <w:rPr>
          <w:rFonts w:ascii="ＭＳ Ｐゴシック" w:eastAsia="ＭＳ Ｐゴシック" w:hAnsi="ＭＳ Ｐゴシック" w:hint="eastAsia"/>
          <w:b/>
          <w:color w:val="000000" w:themeColor="text1"/>
          <w:sz w:val="24"/>
          <w:szCs w:val="24"/>
        </w:rPr>
        <w:t>の明細なの？</w:t>
      </w:r>
    </w:p>
    <w:p w:rsidR="001E7181" w:rsidRDefault="00952FE6" w:rsidP="00E72E48">
      <w:pPr>
        <w:spacing w:line="440" w:lineRule="exact"/>
        <w:rPr>
          <w:rFonts w:ascii="ＭＳ Ｐゴシック" w:eastAsia="ＭＳ Ｐゴシック" w:hAnsi="ＭＳ Ｐゴシック"/>
          <w:sz w:val="24"/>
          <w:szCs w:val="24"/>
        </w:rPr>
      </w:pPr>
      <w:r w:rsidRPr="00AB2030">
        <w:rPr>
          <w:rFonts w:ascii="ＭＳ Ｐゴシック" w:eastAsia="ＭＳ Ｐゴシック" w:hAnsi="ＭＳ Ｐゴシック"/>
          <w:sz w:val="24"/>
          <w:szCs w:val="24"/>
        </w:rPr>
        <w:t>A.</w:t>
      </w:r>
      <w:r>
        <w:rPr>
          <w:rFonts w:ascii="ＭＳ Ｐゴシック" w:eastAsia="ＭＳ Ｐゴシック" w:hAnsi="ＭＳ Ｐゴシック"/>
          <w:sz w:val="24"/>
          <w:szCs w:val="24"/>
        </w:rPr>
        <w:t xml:space="preserve"> </w:t>
      </w:r>
      <w:r w:rsidR="001E7181" w:rsidRPr="002E2C63">
        <w:rPr>
          <w:rFonts w:ascii="ＭＳ Ｐゴシック" w:eastAsia="ＭＳ Ｐゴシック" w:hAnsi="ＭＳ Ｐゴシック"/>
          <w:sz w:val="24"/>
          <w:szCs w:val="24"/>
        </w:rPr>
        <w:t>年度途中でLED化などにより契約が変わった場合</w:t>
      </w:r>
      <w:r w:rsidR="001E7181">
        <w:rPr>
          <w:rFonts w:ascii="ＭＳ Ｐゴシック" w:eastAsia="ＭＳ Ｐゴシック" w:hAnsi="ＭＳ Ｐゴシック" w:hint="eastAsia"/>
          <w:sz w:val="24"/>
          <w:szCs w:val="24"/>
        </w:rPr>
        <w:t>など</w:t>
      </w:r>
      <w:r w:rsidR="001E7181" w:rsidRPr="002E2C63">
        <w:rPr>
          <w:rFonts w:ascii="ＭＳ Ｐゴシック" w:eastAsia="ＭＳ Ｐゴシック" w:hAnsi="ＭＳ Ｐゴシック"/>
          <w:sz w:val="24"/>
          <w:szCs w:val="24"/>
        </w:rPr>
        <w:t>、年度末に近い最新の書類を提出することで、その年度の最終的な維持状況</w:t>
      </w:r>
      <w:r w:rsidR="001E7181">
        <w:rPr>
          <w:rFonts w:ascii="ＭＳ Ｐゴシック" w:eastAsia="ＭＳ Ｐゴシック" w:hAnsi="ＭＳ Ｐゴシック" w:hint="eastAsia"/>
          <w:sz w:val="24"/>
          <w:szCs w:val="24"/>
        </w:rPr>
        <w:t>が確認できるからです。</w:t>
      </w:r>
    </w:p>
    <w:p w:rsidR="001C41BB" w:rsidRDefault="001C41BB" w:rsidP="00E72E48">
      <w:pPr>
        <w:spacing w:line="440" w:lineRule="exact"/>
        <w:rPr>
          <w:rFonts w:ascii="ＭＳ Ｐゴシック" w:eastAsia="ＭＳ Ｐゴシック" w:hAnsi="ＭＳ Ｐゴシック"/>
          <w:sz w:val="24"/>
          <w:szCs w:val="24"/>
        </w:rPr>
      </w:pPr>
    </w:p>
    <w:p w:rsidR="00013BB8" w:rsidRPr="00540581" w:rsidRDefault="00952FE6" w:rsidP="00E72E48">
      <w:pPr>
        <w:spacing w:line="440" w:lineRule="exact"/>
        <w:rPr>
          <w:rFonts w:ascii="ＭＳ Ｐゴシック" w:eastAsia="ＭＳ Ｐゴシック" w:hAnsi="ＭＳ Ｐゴシック"/>
          <w:b/>
          <w:color w:val="000000" w:themeColor="text1"/>
          <w:sz w:val="24"/>
          <w:szCs w:val="24"/>
        </w:rPr>
      </w:pPr>
      <w:r w:rsidRPr="00540581">
        <w:rPr>
          <w:rFonts w:ascii="ＭＳ Ｐゴシック" w:eastAsia="ＭＳ Ｐゴシック" w:hAnsi="ＭＳ Ｐゴシック"/>
          <w:b/>
          <w:sz w:val="24"/>
          <w:szCs w:val="24"/>
        </w:rPr>
        <w:t>Q</w:t>
      </w:r>
      <w:r w:rsidR="00D01BBB">
        <w:rPr>
          <w:rFonts w:ascii="ＭＳ Ｐゴシック" w:eastAsia="ＭＳ Ｐゴシック" w:hAnsi="ＭＳ Ｐゴシック" w:hint="eastAsia"/>
          <w:b/>
          <w:sz w:val="24"/>
          <w:szCs w:val="24"/>
        </w:rPr>
        <w:t>4</w:t>
      </w:r>
      <w:r w:rsidRPr="00540581">
        <w:rPr>
          <w:rFonts w:ascii="ＭＳ Ｐゴシック" w:eastAsia="ＭＳ Ｐゴシック" w:hAnsi="ＭＳ Ｐゴシック"/>
          <w:b/>
          <w:sz w:val="24"/>
          <w:szCs w:val="24"/>
        </w:rPr>
        <w:t xml:space="preserve">. </w:t>
      </w:r>
      <w:r w:rsidR="000B64FA" w:rsidRPr="00540581">
        <w:rPr>
          <w:rFonts w:ascii="ＭＳ Ｐゴシック" w:eastAsia="ＭＳ Ｐゴシック" w:hAnsi="ＭＳ Ｐゴシック"/>
          <w:b/>
          <w:sz w:val="24"/>
          <w:szCs w:val="24"/>
        </w:rPr>
        <w:t>1ヶ月分の</w:t>
      </w:r>
      <w:r w:rsidR="000B64FA" w:rsidRPr="00540581">
        <w:rPr>
          <w:rFonts w:ascii="ＭＳ Ｐゴシック" w:eastAsia="ＭＳ Ｐゴシック" w:hAnsi="ＭＳ Ｐゴシック" w:hint="eastAsia"/>
          <w:b/>
          <w:sz w:val="24"/>
          <w:szCs w:val="24"/>
        </w:rPr>
        <w:t>明細（</w:t>
      </w:r>
      <w:r w:rsidR="00A33BCA" w:rsidRPr="00540581">
        <w:rPr>
          <w:rFonts w:ascii="ＭＳ Ｐゴシック" w:eastAsia="ＭＳ Ｐゴシック" w:hAnsi="ＭＳ Ｐゴシック"/>
          <w:b/>
          <w:sz w:val="24"/>
        </w:rPr>
        <w:t>電気料金</w:t>
      </w:r>
      <w:r w:rsidR="00A33BCA" w:rsidRPr="00540581">
        <w:rPr>
          <w:rFonts w:ascii="ＭＳ Ｐゴシック" w:eastAsia="ＭＳ Ｐゴシック" w:hAnsi="ＭＳ Ｐゴシック" w:hint="eastAsia"/>
          <w:b/>
          <w:sz w:val="24"/>
        </w:rPr>
        <w:t>請求書又は</w:t>
      </w:r>
      <w:r w:rsidR="00A33BCA" w:rsidRPr="00540581">
        <w:rPr>
          <w:rFonts w:ascii="ＭＳ Ｐゴシック" w:eastAsia="ＭＳ Ｐゴシック" w:hAnsi="ＭＳ Ｐゴシック"/>
          <w:b/>
          <w:sz w:val="24"/>
        </w:rPr>
        <w:t>領収証</w:t>
      </w:r>
      <w:r w:rsidR="000B64FA" w:rsidRPr="00540581">
        <w:rPr>
          <w:rFonts w:ascii="ＭＳ Ｐゴシック" w:eastAsia="ＭＳ Ｐゴシック" w:hAnsi="ＭＳ Ｐゴシック" w:hint="eastAsia"/>
          <w:b/>
          <w:color w:val="000000" w:themeColor="text1"/>
          <w:sz w:val="24"/>
          <w:szCs w:val="24"/>
        </w:rPr>
        <w:t>）は何を出せばいいの？</w:t>
      </w:r>
    </w:p>
    <w:p w:rsidR="000B64FA" w:rsidRDefault="00952FE6" w:rsidP="00E72E48">
      <w:pPr>
        <w:spacing w:line="440" w:lineRule="exact"/>
        <w:rPr>
          <w:rFonts w:ascii="ＭＳ Ｐゴシック" w:eastAsia="ＭＳ Ｐゴシック" w:hAnsi="ＭＳ Ｐゴシック"/>
          <w:sz w:val="24"/>
          <w:szCs w:val="24"/>
        </w:rPr>
      </w:pPr>
      <w:r w:rsidRPr="00AB2030">
        <w:rPr>
          <w:rFonts w:ascii="ＭＳ Ｐゴシック" w:eastAsia="ＭＳ Ｐゴシック" w:hAnsi="ＭＳ Ｐゴシック"/>
          <w:sz w:val="24"/>
          <w:szCs w:val="24"/>
        </w:rPr>
        <w:t>A.</w:t>
      </w:r>
      <w:r>
        <w:rPr>
          <w:rFonts w:ascii="ＭＳ Ｐゴシック" w:eastAsia="ＭＳ Ｐゴシック" w:hAnsi="ＭＳ Ｐゴシック" w:hint="eastAsia"/>
          <w:sz w:val="24"/>
          <w:szCs w:val="24"/>
        </w:rPr>
        <w:t xml:space="preserve"> </w:t>
      </w:r>
      <w:r w:rsidR="000B64FA">
        <w:rPr>
          <w:rFonts w:ascii="ＭＳ Ｐゴシック" w:eastAsia="ＭＳ Ｐゴシック" w:hAnsi="ＭＳ Ｐゴシック" w:hint="eastAsia"/>
          <w:sz w:val="24"/>
          <w:szCs w:val="24"/>
        </w:rPr>
        <w:t>見本と</w:t>
      </w:r>
      <w:bookmarkStart w:id="0" w:name="_GoBack"/>
      <w:bookmarkEnd w:id="0"/>
      <w:r w:rsidR="000B64FA">
        <w:rPr>
          <w:rFonts w:ascii="ＭＳ Ｐゴシック" w:eastAsia="ＭＳ Ｐゴシック" w:hAnsi="ＭＳ Ｐゴシック" w:hint="eastAsia"/>
          <w:sz w:val="24"/>
          <w:szCs w:val="24"/>
        </w:rPr>
        <w:t>して</w:t>
      </w:r>
      <w:r w:rsidR="007B30A7">
        <w:rPr>
          <w:rFonts w:ascii="ＭＳ Ｐゴシック" w:eastAsia="ＭＳ Ｐゴシック" w:hAnsi="ＭＳ Ｐゴシック" w:hint="eastAsia"/>
          <w:sz w:val="24"/>
          <w:szCs w:val="24"/>
        </w:rPr>
        <w:t>請求</w:t>
      </w:r>
      <w:r w:rsidR="000B64FA">
        <w:rPr>
          <w:rFonts w:ascii="ＭＳ Ｐゴシック" w:eastAsia="ＭＳ Ｐゴシック" w:hAnsi="ＭＳ Ｐゴシック" w:hint="eastAsia"/>
          <w:sz w:val="24"/>
          <w:szCs w:val="24"/>
        </w:rPr>
        <w:t>明細書を添付していますので参考にして下さい。</w:t>
      </w:r>
    </w:p>
    <w:p w:rsidR="001C41BB" w:rsidRDefault="001C41BB" w:rsidP="00E72E48">
      <w:pPr>
        <w:spacing w:line="440" w:lineRule="exact"/>
        <w:rPr>
          <w:rFonts w:ascii="ＭＳ Ｐゴシック" w:eastAsia="ＭＳ Ｐゴシック" w:hAnsi="ＭＳ Ｐゴシック"/>
          <w:sz w:val="24"/>
          <w:szCs w:val="24"/>
        </w:rPr>
      </w:pPr>
    </w:p>
    <w:p w:rsidR="00540581" w:rsidRPr="00540581" w:rsidRDefault="00540581" w:rsidP="00E72E48">
      <w:pPr>
        <w:spacing w:line="440" w:lineRule="exact"/>
        <w:rPr>
          <w:rFonts w:ascii="ＭＳ Ｐゴシック" w:eastAsia="ＭＳ Ｐゴシック" w:hAnsi="ＭＳ Ｐゴシック"/>
          <w:b/>
          <w:sz w:val="24"/>
          <w:szCs w:val="24"/>
        </w:rPr>
      </w:pPr>
      <w:r w:rsidRPr="00540581">
        <w:rPr>
          <w:rFonts w:ascii="ＭＳ Ｐゴシック" w:eastAsia="ＭＳ Ｐゴシック" w:hAnsi="ＭＳ Ｐゴシック"/>
          <w:b/>
          <w:sz w:val="24"/>
          <w:szCs w:val="24"/>
        </w:rPr>
        <w:t>Q</w:t>
      </w:r>
      <w:r w:rsidR="00D01BBB">
        <w:rPr>
          <w:rFonts w:ascii="ＭＳ Ｐゴシック" w:eastAsia="ＭＳ Ｐゴシック" w:hAnsi="ＭＳ Ｐゴシック" w:hint="eastAsia"/>
          <w:b/>
          <w:sz w:val="24"/>
          <w:szCs w:val="24"/>
        </w:rPr>
        <w:t>5</w:t>
      </w:r>
      <w:r w:rsidRPr="00540581">
        <w:rPr>
          <w:rFonts w:ascii="ＭＳ Ｐゴシック" w:eastAsia="ＭＳ Ｐゴシック" w:hAnsi="ＭＳ Ｐゴシック"/>
          <w:b/>
          <w:sz w:val="24"/>
          <w:szCs w:val="24"/>
        </w:rPr>
        <w:t>. Web明細にしている</w:t>
      </w:r>
      <w:r w:rsidRPr="00540581">
        <w:rPr>
          <w:rFonts w:ascii="ＭＳ Ｐゴシック" w:eastAsia="ＭＳ Ｐゴシック" w:hAnsi="ＭＳ Ｐゴシック"/>
          <w:b/>
          <w:sz w:val="24"/>
          <w:szCs w:val="24"/>
        </w:rPr>
        <w:tab/>
      </w:r>
      <w:r w:rsidR="003453A6">
        <w:rPr>
          <w:rFonts w:ascii="ＭＳ Ｐゴシック" w:eastAsia="ＭＳ Ｐゴシック" w:hAnsi="ＭＳ Ｐゴシック" w:hint="eastAsia"/>
          <w:b/>
          <w:sz w:val="24"/>
          <w:szCs w:val="24"/>
        </w:rPr>
        <w:t>けど？</w:t>
      </w:r>
    </w:p>
    <w:p w:rsidR="00540581" w:rsidRDefault="00540581" w:rsidP="00E72E48">
      <w:pPr>
        <w:spacing w:line="440" w:lineRule="exact"/>
        <w:rPr>
          <w:rFonts w:ascii="ＭＳ Ｐゴシック" w:eastAsia="ＭＳ Ｐゴシック" w:hAnsi="ＭＳ Ｐゴシック"/>
          <w:sz w:val="24"/>
          <w:szCs w:val="24"/>
        </w:rPr>
      </w:pPr>
      <w:r w:rsidRPr="00CB2E24">
        <w:rPr>
          <w:rFonts w:ascii="ＭＳ Ｐゴシック" w:eastAsia="ＭＳ Ｐゴシック" w:hAnsi="ＭＳ Ｐゴシック"/>
          <w:sz w:val="24"/>
          <w:szCs w:val="24"/>
        </w:rPr>
        <w:t>A.</w:t>
      </w:r>
      <w:r>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お手数をおかけしますが、役場では印刷ができない為、</w:t>
      </w:r>
      <w:r w:rsidRPr="00CB2E24">
        <w:rPr>
          <w:rFonts w:ascii="ＭＳ Ｐゴシック" w:eastAsia="ＭＳ Ｐゴシック" w:hAnsi="ＭＳ Ｐゴシック"/>
          <w:sz w:val="24"/>
          <w:szCs w:val="24"/>
        </w:rPr>
        <w:t>印刷したものを持参してください。</w:t>
      </w:r>
    </w:p>
    <w:p w:rsidR="001C41BB" w:rsidRDefault="001C41BB" w:rsidP="00E72E48">
      <w:pPr>
        <w:spacing w:line="440" w:lineRule="exact"/>
        <w:rPr>
          <w:rFonts w:ascii="ＭＳ Ｐゴシック" w:eastAsia="ＭＳ Ｐゴシック" w:hAnsi="ＭＳ Ｐゴシック"/>
          <w:sz w:val="24"/>
          <w:szCs w:val="24"/>
        </w:rPr>
      </w:pPr>
    </w:p>
    <w:p w:rsidR="00AE054B" w:rsidRPr="00AE054B" w:rsidRDefault="00AE054B" w:rsidP="00E72E48">
      <w:pPr>
        <w:spacing w:line="440" w:lineRule="exact"/>
        <w:rPr>
          <w:rFonts w:ascii="ＭＳ Ｐゴシック" w:eastAsia="ＭＳ Ｐゴシック" w:hAnsi="ＭＳ Ｐゴシック"/>
          <w:b/>
          <w:sz w:val="24"/>
          <w:szCs w:val="24"/>
        </w:rPr>
      </w:pPr>
      <w:r w:rsidRPr="00AE054B">
        <w:rPr>
          <w:rFonts w:ascii="ＭＳ Ｐゴシック" w:eastAsia="ＭＳ Ｐゴシック" w:hAnsi="ＭＳ Ｐゴシック"/>
          <w:b/>
          <w:sz w:val="24"/>
          <w:szCs w:val="24"/>
        </w:rPr>
        <w:t>Q</w:t>
      </w:r>
      <w:r w:rsidR="00D01BBB">
        <w:rPr>
          <w:rFonts w:ascii="ＭＳ Ｐゴシック" w:eastAsia="ＭＳ Ｐゴシック" w:hAnsi="ＭＳ Ｐゴシック" w:hint="eastAsia"/>
          <w:b/>
          <w:sz w:val="24"/>
          <w:szCs w:val="24"/>
        </w:rPr>
        <w:t>6</w:t>
      </w:r>
      <w:r w:rsidRPr="00AE054B">
        <w:rPr>
          <w:rFonts w:ascii="ＭＳ Ｐゴシック" w:eastAsia="ＭＳ Ｐゴシック" w:hAnsi="ＭＳ Ｐゴシック"/>
          <w:b/>
          <w:sz w:val="24"/>
          <w:szCs w:val="24"/>
        </w:rPr>
        <w:t xml:space="preserve">. </w:t>
      </w:r>
      <w:r w:rsidRPr="00AE054B">
        <w:rPr>
          <w:rFonts w:ascii="ＭＳ Ｐゴシック" w:eastAsia="ＭＳ Ｐゴシック" w:hAnsi="ＭＳ Ｐゴシック" w:hint="eastAsia"/>
          <w:b/>
          <w:sz w:val="24"/>
          <w:szCs w:val="24"/>
        </w:rPr>
        <w:t>電気料金請求書又は領収証（一括振替明細書）</w:t>
      </w:r>
      <w:r w:rsidRPr="00AE054B">
        <w:rPr>
          <w:rFonts w:ascii="ＭＳ Ｐゴシック" w:eastAsia="ＭＳ Ｐゴシック" w:hAnsi="ＭＳ Ｐゴシック"/>
          <w:b/>
          <w:sz w:val="24"/>
          <w:szCs w:val="24"/>
        </w:rPr>
        <w:t>がない場合は？</w:t>
      </w:r>
    </w:p>
    <w:p w:rsidR="00AE054B" w:rsidRDefault="00AE054B" w:rsidP="00E72E48">
      <w:pPr>
        <w:spacing w:line="440" w:lineRule="exact"/>
        <w:rPr>
          <w:rFonts w:ascii="ＭＳ Ｐゴシック" w:eastAsia="ＭＳ Ｐゴシック" w:hAnsi="ＭＳ Ｐゴシック"/>
          <w:sz w:val="24"/>
          <w:szCs w:val="24"/>
        </w:rPr>
      </w:pPr>
      <w:r w:rsidRPr="00AB2030">
        <w:rPr>
          <w:rFonts w:ascii="ＭＳ Ｐゴシック" w:eastAsia="ＭＳ Ｐゴシック" w:hAnsi="ＭＳ Ｐゴシック"/>
          <w:sz w:val="24"/>
          <w:szCs w:val="24"/>
        </w:rPr>
        <w:t>A. 直近の</w:t>
      </w:r>
      <w:r>
        <w:rPr>
          <w:rFonts w:ascii="ＭＳ Ｐゴシック" w:eastAsia="ＭＳ Ｐゴシック" w:hAnsi="ＭＳ Ｐゴシック" w:hint="eastAsia"/>
          <w:sz w:val="24"/>
          <w:szCs w:val="24"/>
        </w:rPr>
        <w:t>電気料金請求書又は領収証</w:t>
      </w:r>
      <w:r w:rsidRPr="00AB2030">
        <w:rPr>
          <w:rFonts w:ascii="ＭＳ Ｐゴシック" w:eastAsia="ＭＳ Ｐゴシック" w:hAnsi="ＭＳ Ｐゴシック"/>
          <w:sz w:val="24"/>
          <w:szCs w:val="24"/>
        </w:rPr>
        <w:t>で代用できる場合がありますので、</w:t>
      </w:r>
      <w:r w:rsidR="00DD11DC">
        <w:rPr>
          <w:rFonts w:ascii="ＭＳ Ｐゴシック" w:eastAsia="ＭＳ Ｐゴシック" w:hAnsi="ＭＳ Ｐゴシック" w:hint="eastAsia"/>
          <w:sz w:val="24"/>
          <w:szCs w:val="24"/>
        </w:rPr>
        <w:t>防災管財課</w:t>
      </w:r>
      <w:r w:rsidRPr="00AB2030">
        <w:rPr>
          <w:rFonts w:ascii="ＭＳ Ｐゴシック" w:eastAsia="ＭＳ Ｐゴシック" w:hAnsi="ＭＳ Ｐゴシック"/>
          <w:sz w:val="24"/>
          <w:szCs w:val="24"/>
        </w:rPr>
        <w:t>へご相談ください。</w:t>
      </w:r>
      <w:r w:rsidRPr="00FC3105">
        <w:rPr>
          <w:rFonts w:ascii="ＭＳ Ｐゴシック" w:eastAsia="ＭＳ Ｐゴシック" w:hAnsi="ＭＳ Ｐゴシック" w:hint="eastAsia"/>
          <w:sz w:val="24"/>
          <w:szCs w:val="24"/>
        </w:rPr>
        <w:t>どうしても書類が揃わないとき</w:t>
      </w:r>
      <w:r>
        <w:rPr>
          <w:rFonts w:ascii="ＭＳ Ｐゴシック" w:eastAsia="ＭＳ Ｐゴシック" w:hAnsi="ＭＳ Ｐゴシック" w:hint="eastAsia"/>
          <w:sz w:val="24"/>
          <w:szCs w:val="24"/>
        </w:rPr>
        <w:t>は、</w:t>
      </w:r>
      <w:r w:rsidRPr="00FC3105">
        <w:rPr>
          <w:rFonts w:ascii="ＭＳ Ｐゴシック" w:eastAsia="ＭＳ Ｐゴシック" w:hAnsi="ＭＳ Ｐゴシック" w:hint="eastAsia"/>
          <w:sz w:val="24"/>
          <w:szCs w:val="24"/>
        </w:rPr>
        <w:t>九州電力へ</w:t>
      </w:r>
      <w:r>
        <w:rPr>
          <w:rFonts w:ascii="ＭＳ Ｐゴシック" w:eastAsia="ＭＳ Ｐゴシック" w:hAnsi="ＭＳ Ｐゴシック" w:hint="eastAsia"/>
          <w:sz w:val="24"/>
          <w:szCs w:val="24"/>
        </w:rPr>
        <w:t>請求書の再発行</w:t>
      </w:r>
      <w:r w:rsidRPr="00FC3105">
        <w:rPr>
          <w:rFonts w:ascii="ＭＳ Ｐゴシック" w:eastAsia="ＭＳ Ｐゴシック" w:hAnsi="ＭＳ Ｐゴシック" w:hint="eastAsia"/>
          <w:sz w:val="24"/>
          <w:szCs w:val="24"/>
        </w:rPr>
        <w:t>の依頼</w:t>
      </w:r>
      <w:r>
        <w:rPr>
          <w:rFonts w:ascii="ＭＳ Ｐゴシック" w:eastAsia="ＭＳ Ｐゴシック" w:hAnsi="ＭＳ Ｐゴシック" w:hint="eastAsia"/>
          <w:sz w:val="24"/>
          <w:szCs w:val="24"/>
        </w:rPr>
        <w:t>をお願いします。</w:t>
      </w:r>
    </w:p>
    <w:p w:rsidR="00AE054B" w:rsidRDefault="00AE054B" w:rsidP="00E72E48">
      <w:pPr>
        <w:spacing w:line="440" w:lineRule="exact"/>
        <w:rPr>
          <w:rFonts w:ascii="ＭＳ Ｐゴシック" w:eastAsia="ＭＳ Ｐゴシック" w:hAnsi="ＭＳ Ｐゴシック"/>
          <w:sz w:val="24"/>
          <w:szCs w:val="24"/>
        </w:rPr>
      </w:pPr>
      <w:r w:rsidRPr="00FC3105">
        <w:rPr>
          <w:rFonts w:ascii="ＭＳ Ｐゴシック" w:eastAsia="ＭＳ Ｐゴシック" w:hAnsi="ＭＳ Ｐゴシック" w:hint="eastAsia"/>
          <w:sz w:val="24"/>
          <w:szCs w:val="24"/>
        </w:rPr>
        <w:t>契約内容の確認書類</w:t>
      </w:r>
      <w:r w:rsidRPr="00FC3105">
        <w:rPr>
          <w:rFonts w:ascii="ＭＳ Ｐゴシック" w:eastAsia="ＭＳ Ｐゴシック" w:hAnsi="ＭＳ Ｐゴシック"/>
          <w:sz w:val="24"/>
          <w:szCs w:val="24"/>
        </w:rPr>
        <w:t>: 現在の契約ワット数や灯数が明記された書類の発行を相談してください。</w:t>
      </w:r>
    </w:p>
    <w:p w:rsidR="00AE054B" w:rsidRDefault="0019131B" w:rsidP="00E72E48">
      <w:pPr>
        <w:spacing w:line="4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AE054B">
        <w:rPr>
          <w:rFonts w:ascii="ＭＳ Ｐゴシック" w:eastAsia="ＭＳ Ｐゴシック" w:hAnsi="ＭＳ Ｐゴシック" w:hint="eastAsia"/>
          <w:sz w:val="24"/>
          <w:szCs w:val="24"/>
        </w:rPr>
        <w:t>九州電力お問い合わせ先：コールセンター</w:t>
      </w:r>
      <w:r w:rsidR="003453A6">
        <w:rPr>
          <w:rFonts w:ascii="ＭＳ Ｐゴシック" w:eastAsia="ＭＳ Ｐゴシック" w:hAnsi="ＭＳ Ｐゴシック" w:hint="eastAsia"/>
          <w:sz w:val="24"/>
          <w:szCs w:val="24"/>
        </w:rPr>
        <w:t xml:space="preserve">　</w:t>
      </w:r>
      <w:r w:rsidR="00AE054B">
        <w:rPr>
          <w:rFonts w:ascii="ＭＳ Ｐゴシック" w:eastAsia="ＭＳ Ｐゴシック" w:hAnsi="ＭＳ Ｐゴシック" w:hint="eastAsia"/>
          <w:sz w:val="24"/>
          <w:szCs w:val="24"/>
        </w:rPr>
        <w:t>0120-639-455</w:t>
      </w:r>
      <w:r>
        <w:rPr>
          <w:rFonts w:ascii="ＭＳ Ｐゴシック" w:eastAsia="ＭＳ Ｐゴシック" w:hAnsi="ＭＳ Ｐゴシック" w:hint="eastAsia"/>
          <w:sz w:val="24"/>
          <w:szCs w:val="24"/>
        </w:rPr>
        <w:t xml:space="preserve">　　</w:t>
      </w:r>
      <w:r w:rsidR="00AE054B" w:rsidRPr="00EA7D2D">
        <w:rPr>
          <w:rFonts w:ascii="ＭＳ Ｐゴシック" w:eastAsia="ＭＳ Ｐゴシック" w:hAnsi="ＭＳ Ｐゴシック" w:hint="eastAsia"/>
          <w:sz w:val="24"/>
          <w:szCs w:val="24"/>
        </w:rPr>
        <w:t>受付時間</w:t>
      </w:r>
      <w:r w:rsidR="00AE054B" w:rsidRPr="00EA7D2D">
        <w:rPr>
          <w:rFonts w:ascii="ＭＳ Ｐゴシック" w:eastAsia="ＭＳ Ｐゴシック" w:hAnsi="ＭＳ Ｐゴシック"/>
          <w:sz w:val="24"/>
          <w:szCs w:val="24"/>
        </w:rPr>
        <w:t>: 平日 9:00</w:t>
      </w:r>
      <w:r w:rsidR="00AE054B">
        <w:rPr>
          <w:rFonts w:ascii="ＭＳ Ｐゴシック" w:eastAsia="ＭＳ Ｐゴシック" w:hAnsi="ＭＳ Ｐゴシック" w:hint="eastAsia"/>
          <w:sz w:val="24"/>
          <w:szCs w:val="24"/>
        </w:rPr>
        <w:t>～</w:t>
      </w:r>
      <w:r w:rsidR="00AE054B" w:rsidRPr="00EA7D2D">
        <w:rPr>
          <w:rFonts w:ascii="ＭＳ Ｐゴシック" w:eastAsia="ＭＳ Ｐゴシック" w:hAnsi="ＭＳ Ｐゴシック"/>
          <w:sz w:val="24"/>
          <w:szCs w:val="24"/>
        </w:rPr>
        <w:t>17:00</w:t>
      </w:r>
    </w:p>
    <w:p w:rsidR="00540581" w:rsidRPr="00540581" w:rsidRDefault="00540581" w:rsidP="00E72E48">
      <w:pPr>
        <w:spacing w:line="440" w:lineRule="exact"/>
        <w:rPr>
          <w:rFonts w:ascii="ＭＳ Ｐゴシック" w:eastAsia="ＭＳ Ｐゴシック" w:hAnsi="ＭＳ Ｐゴシック"/>
          <w:b/>
          <w:sz w:val="24"/>
          <w:szCs w:val="24"/>
        </w:rPr>
      </w:pPr>
      <w:r w:rsidRPr="00540581">
        <w:rPr>
          <w:rFonts w:ascii="ＭＳ Ｐゴシック" w:eastAsia="ＭＳ Ｐゴシック" w:hAnsi="ＭＳ Ｐゴシック"/>
          <w:b/>
          <w:sz w:val="24"/>
          <w:szCs w:val="24"/>
        </w:rPr>
        <w:lastRenderedPageBreak/>
        <w:t>Q</w:t>
      </w:r>
      <w:r w:rsidR="00D01BBB">
        <w:rPr>
          <w:rFonts w:ascii="ＭＳ Ｐゴシック" w:eastAsia="ＭＳ Ｐゴシック" w:hAnsi="ＭＳ Ｐゴシック" w:hint="eastAsia"/>
          <w:b/>
          <w:sz w:val="24"/>
          <w:szCs w:val="24"/>
        </w:rPr>
        <w:t>7</w:t>
      </w:r>
      <w:r w:rsidRPr="00540581">
        <w:rPr>
          <w:rFonts w:ascii="ＭＳ Ｐゴシック" w:eastAsia="ＭＳ Ｐゴシック" w:hAnsi="ＭＳ Ｐゴシック"/>
          <w:b/>
          <w:sz w:val="24"/>
          <w:szCs w:val="24"/>
        </w:rPr>
        <w:t>. 「公衆街路灯」以外の契約は対象に</w:t>
      </w:r>
      <w:r>
        <w:rPr>
          <w:rFonts w:ascii="ＭＳ Ｐゴシック" w:eastAsia="ＭＳ Ｐゴシック" w:hAnsi="ＭＳ Ｐゴシック" w:hint="eastAsia"/>
          <w:b/>
          <w:sz w:val="24"/>
          <w:szCs w:val="24"/>
        </w:rPr>
        <w:t>なるの</w:t>
      </w:r>
      <w:r w:rsidRPr="00540581">
        <w:rPr>
          <w:rFonts w:ascii="ＭＳ Ｐゴシック" w:eastAsia="ＭＳ Ｐゴシック" w:hAnsi="ＭＳ Ｐゴシック"/>
          <w:b/>
          <w:sz w:val="24"/>
          <w:szCs w:val="24"/>
        </w:rPr>
        <w:t>？</w:t>
      </w:r>
    </w:p>
    <w:p w:rsidR="00540581" w:rsidRPr="00AB2030" w:rsidRDefault="00540581" w:rsidP="00E72E48">
      <w:pPr>
        <w:spacing w:line="440" w:lineRule="exact"/>
        <w:rPr>
          <w:rFonts w:ascii="ＭＳ Ｐゴシック" w:eastAsia="ＭＳ Ｐゴシック" w:hAnsi="ＭＳ Ｐゴシック"/>
          <w:sz w:val="24"/>
          <w:szCs w:val="24"/>
        </w:rPr>
      </w:pPr>
      <w:r w:rsidRPr="00AB2030">
        <w:rPr>
          <w:rFonts w:ascii="ＭＳ Ｐゴシック" w:eastAsia="ＭＳ Ｐゴシック" w:hAnsi="ＭＳ Ｐゴシック"/>
          <w:sz w:val="24"/>
          <w:szCs w:val="24"/>
        </w:rPr>
        <w:t>A. 対象</w:t>
      </w:r>
      <w:r>
        <w:rPr>
          <w:rFonts w:ascii="ＭＳ Ｐゴシック" w:eastAsia="ＭＳ Ｐゴシック" w:hAnsi="ＭＳ Ｐゴシック" w:hint="eastAsia"/>
          <w:sz w:val="24"/>
          <w:szCs w:val="24"/>
        </w:rPr>
        <w:t>となりません</w:t>
      </w:r>
      <w:r w:rsidRPr="00AB2030">
        <w:rPr>
          <w:rFonts w:ascii="ＭＳ Ｐゴシック" w:eastAsia="ＭＳ Ｐゴシック" w:hAnsi="ＭＳ Ｐゴシック"/>
          <w:sz w:val="24"/>
          <w:szCs w:val="24"/>
        </w:rPr>
        <w:t>。</w:t>
      </w:r>
    </w:p>
    <w:p w:rsidR="00540581" w:rsidRPr="00AB2030" w:rsidRDefault="00540581" w:rsidP="00E72E48">
      <w:pPr>
        <w:spacing w:line="440" w:lineRule="exact"/>
        <w:rPr>
          <w:rFonts w:ascii="ＭＳ Ｐゴシック" w:eastAsia="ＭＳ Ｐゴシック" w:hAnsi="ＭＳ Ｐゴシック"/>
          <w:sz w:val="24"/>
          <w:szCs w:val="24"/>
        </w:rPr>
      </w:pPr>
      <w:r w:rsidRPr="00AB2030">
        <w:rPr>
          <w:rFonts w:ascii="ＭＳ Ｐゴシック" w:eastAsia="ＭＳ Ｐゴシック" w:hAnsi="ＭＳ Ｐゴシック" w:hint="eastAsia"/>
          <w:sz w:val="24"/>
          <w:szCs w:val="24"/>
        </w:rPr>
        <w:t>この助成金は、道路や広場など「公共性の高い場所」を照らす防犯灯を対象としています。一般家庭と同じ従量電灯契約などは、地域全体の防犯灯とはみなされず、助成の対象にはなりません。</w:t>
      </w:r>
    </w:p>
    <w:p w:rsidR="00FC34A1" w:rsidRPr="00AB2030" w:rsidRDefault="00FC34A1" w:rsidP="00E72E48">
      <w:pPr>
        <w:spacing w:line="440" w:lineRule="exact"/>
        <w:rPr>
          <w:rFonts w:ascii="ＭＳ Ｐゴシック" w:eastAsia="ＭＳ Ｐゴシック" w:hAnsi="ＭＳ Ｐゴシック"/>
          <w:sz w:val="24"/>
          <w:szCs w:val="24"/>
        </w:rPr>
      </w:pPr>
    </w:p>
    <w:p w:rsidR="008E2AED" w:rsidRPr="00540581" w:rsidRDefault="008E2AED" w:rsidP="00E72E48">
      <w:pPr>
        <w:spacing w:line="440" w:lineRule="exact"/>
        <w:rPr>
          <w:rFonts w:ascii="ＭＳ Ｐゴシック" w:eastAsia="ＭＳ Ｐゴシック" w:hAnsi="ＭＳ Ｐゴシック"/>
          <w:b/>
          <w:sz w:val="24"/>
          <w:szCs w:val="24"/>
        </w:rPr>
      </w:pPr>
      <w:r w:rsidRPr="00540581">
        <w:rPr>
          <w:rFonts w:ascii="ＭＳ Ｐゴシック" w:eastAsia="ＭＳ Ｐゴシック" w:hAnsi="ＭＳ Ｐゴシック"/>
          <w:b/>
          <w:sz w:val="24"/>
          <w:szCs w:val="24"/>
        </w:rPr>
        <w:t>Q</w:t>
      </w:r>
      <w:r w:rsidR="00D01BBB">
        <w:rPr>
          <w:rFonts w:ascii="ＭＳ Ｐゴシック" w:eastAsia="ＭＳ Ｐゴシック" w:hAnsi="ＭＳ Ｐゴシック" w:hint="eastAsia"/>
          <w:b/>
          <w:sz w:val="24"/>
          <w:szCs w:val="24"/>
        </w:rPr>
        <w:t>8</w:t>
      </w:r>
      <w:r w:rsidRPr="00540581">
        <w:rPr>
          <w:rFonts w:ascii="ＭＳ Ｐゴシック" w:eastAsia="ＭＳ Ｐゴシック" w:hAnsi="ＭＳ Ｐゴシック"/>
          <w:b/>
          <w:sz w:val="24"/>
          <w:szCs w:val="24"/>
        </w:rPr>
        <w:t>. 年度途中で防犯灯を増やしたり、LEDに交換したりした場合は？</w:t>
      </w:r>
    </w:p>
    <w:p w:rsidR="004D3DA2" w:rsidRDefault="004D3DA2" w:rsidP="00E72E48">
      <w:pPr>
        <w:spacing w:line="440" w:lineRule="exact"/>
        <w:rPr>
          <w:rFonts w:ascii="ＭＳ Ｐゴシック" w:eastAsia="ＭＳ Ｐゴシック" w:hAnsi="ＭＳ Ｐゴシック"/>
          <w:sz w:val="24"/>
          <w:szCs w:val="24"/>
        </w:rPr>
      </w:pPr>
      <w:r w:rsidRPr="004D3DA2">
        <w:rPr>
          <w:rFonts w:ascii="ＭＳ Ｐゴシック" w:eastAsia="ＭＳ Ｐゴシック" w:hAnsi="ＭＳ Ｐゴシック"/>
          <w:sz w:val="24"/>
          <w:szCs w:val="24"/>
        </w:rPr>
        <w:t>A. 原則として、申請時点（書類提出時）の状態に基づいて助成額が決定されるため、年度途中の</w:t>
      </w:r>
      <w:r>
        <w:rPr>
          <w:rFonts w:ascii="ＭＳ Ｐゴシック" w:eastAsia="ＭＳ Ｐゴシック" w:hAnsi="ＭＳ Ｐゴシック" w:hint="eastAsia"/>
          <w:sz w:val="24"/>
          <w:szCs w:val="24"/>
        </w:rPr>
        <w:t>契約</w:t>
      </w:r>
      <w:r w:rsidRPr="004D3DA2">
        <w:rPr>
          <w:rFonts w:ascii="ＭＳ Ｐゴシック" w:eastAsia="ＭＳ Ｐゴシック" w:hAnsi="ＭＳ Ｐゴシック"/>
          <w:sz w:val="24"/>
          <w:szCs w:val="24"/>
        </w:rPr>
        <w:t>変更に伴う</w:t>
      </w:r>
      <w:r w:rsidR="001C41BB">
        <w:rPr>
          <w:rFonts w:ascii="ＭＳ Ｐゴシック" w:eastAsia="ＭＳ Ｐゴシック" w:hAnsi="ＭＳ Ｐゴシック" w:hint="eastAsia"/>
          <w:sz w:val="24"/>
          <w:szCs w:val="24"/>
        </w:rPr>
        <w:t>「</w:t>
      </w:r>
      <w:r w:rsidRPr="004D3DA2">
        <w:rPr>
          <w:rFonts w:ascii="ＭＳ Ｐゴシック" w:eastAsia="ＭＳ Ｐゴシック" w:hAnsi="ＭＳ Ｐゴシック"/>
          <w:sz w:val="24"/>
          <w:szCs w:val="24"/>
        </w:rPr>
        <w:t>追給</w:t>
      </w:r>
      <w:r w:rsidR="001C41BB">
        <w:rPr>
          <w:rFonts w:ascii="ＭＳ Ｐゴシック" w:eastAsia="ＭＳ Ｐゴシック" w:hAnsi="ＭＳ Ｐゴシック" w:hint="eastAsia"/>
          <w:sz w:val="24"/>
          <w:szCs w:val="24"/>
        </w:rPr>
        <w:t>（補足※１）」</w:t>
      </w:r>
      <w:r w:rsidRPr="004D3DA2">
        <w:rPr>
          <w:rFonts w:ascii="ＭＳ Ｐゴシック" w:eastAsia="ＭＳ Ｐゴシック" w:hAnsi="ＭＳ Ｐゴシック"/>
          <w:sz w:val="24"/>
          <w:szCs w:val="24"/>
        </w:rPr>
        <w:t>や</w:t>
      </w:r>
      <w:r w:rsidR="001C41BB">
        <w:rPr>
          <w:rFonts w:ascii="ＭＳ Ｐゴシック" w:eastAsia="ＭＳ Ｐゴシック" w:hAnsi="ＭＳ Ｐゴシック" w:hint="eastAsia"/>
          <w:sz w:val="24"/>
          <w:szCs w:val="24"/>
        </w:rPr>
        <w:t>「</w:t>
      </w:r>
      <w:r w:rsidR="00E841A9">
        <w:rPr>
          <w:rFonts w:ascii="ＭＳ Ｐゴシック" w:eastAsia="ＭＳ Ｐゴシック" w:hAnsi="ＭＳ Ｐゴシック" w:hint="eastAsia"/>
          <w:sz w:val="24"/>
          <w:szCs w:val="24"/>
        </w:rPr>
        <w:t>返還</w:t>
      </w:r>
      <w:r w:rsidR="001C41BB">
        <w:rPr>
          <w:rFonts w:ascii="ＭＳ Ｐゴシック" w:eastAsia="ＭＳ Ｐゴシック" w:hAnsi="ＭＳ Ｐゴシック" w:hint="eastAsia"/>
          <w:sz w:val="24"/>
          <w:szCs w:val="24"/>
        </w:rPr>
        <w:t>（補足※２）」</w:t>
      </w:r>
      <w:r w:rsidRPr="004D3DA2">
        <w:rPr>
          <w:rFonts w:ascii="ＭＳ Ｐゴシック" w:eastAsia="ＭＳ Ｐゴシック" w:hAnsi="ＭＳ Ｐゴシック"/>
          <w:sz w:val="24"/>
          <w:szCs w:val="24"/>
        </w:rPr>
        <w:t>は行われません。</w:t>
      </w:r>
    </w:p>
    <w:p w:rsidR="004D3DA2" w:rsidRDefault="004D3DA2" w:rsidP="00E72E48">
      <w:pPr>
        <w:spacing w:line="440" w:lineRule="exact"/>
        <w:rPr>
          <w:rFonts w:ascii="ＭＳ Ｐゴシック" w:eastAsia="ＭＳ Ｐゴシック" w:hAnsi="ＭＳ Ｐゴシック"/>
          <w:sz w:val="24"/>
          <w:szCs w:val="24"/>
        </w:rPr>
      </w:pPr>
    </w:p>
    <w:p w:rsidR="001C41BB" w:rsidRDefault="001C41BB" w:rsidP="00E72E48">
      <w:pPr>
        <w:spacing w:line="4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（補足※１）</w:t>
      </w:r>
    </w:p>
    <w:p w:rsidR="004D3DA2" w:rsidRDefault="004D3DA2" w:rsidP="00E72E48">
      <w:pPr>
        <w:spacing w:line="440" w:lineRule="exact"/>
        <w:rPr>
          <w:rFonts w:ascii="ＭＳ Ｐゴシック" w:eastAsia="ＭＳ Ｐゴシック" w:hAnsi="ＭＳ Ｐゴシック"/>
          <w:sz w:val="24"/>
          <w:szCs w:val="24"/>
        </w:rPr>
      </w:pPr>
      <w:r w:rsidRPr="004D3DA2">
        <w:rPr>
          <w:rFonts w:ascii="ＭＳ Ｐゴシック" w:eastAsia="ＭＳ Ｐゴシック" w:hAnsi="ＭＳ Ｐゴシック" w:hint="eastAsia"/>
          <w:sz w:val="24"/>
          <w:szCs w:val="24"/>
        </w:rPr>
        <w:t>年度の途中で防犯灯を</w:t>
      </w:r>
      <w:r w:rsidRPr="004D3DA2">
        <w:rPr>
          <w:rFonts w:ascii="ＭＳ Ｐゴシック" w:eastAsia="ＭＳ Ｐゴシック" w:hAnsi="ＭＳ Ｐゴシック"/>
          <w:sz w:val="24"/>
          <w:szCs w:val="24"/>
        </w:rPr>
        <w:t>5灯から10灯に増やしたとしても、その年度の助成金は申請時の「5灯分」で確定します。増えた5灯分については、次年度の申請時から対象となります。</w:t>
      </w:r>
    </w:p>
    <w:p w:rsidR="001C41BB" w:rsidRDefault="001C41BB" w:rsidP="00E72E48">
      <w:pPr>
        <w:spacing w:line="4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（補足※２）</w:t>
      </w:r>
    </w:p>
    <w:p w:rsidR="004D3DA2" w:rsidRDefault="004D3DA2" w:rsidP="00E72E48">
      <w:pPr>
        <w:spacing w:line="440" w:lineRule="exact"/>
        <w:rPr>
          <w:rFonts w:ascii="ＭＳ Ｐゴシック" w:eastAsia="ＭＳ Ｐゴシック" w:hAnsi="ＭＳ Ｐゴシック"/>
          <w:sz w:val="24"/>
          <w:szCs w:val="24"/>
        </w:rPr>
      </w:pPr>
      <w:r w:rsidRPr="004D3DA2">
        <w:rPr>
          <w:rFonts w:ascii="ＭＳ Ｐゴシック" w:eastAsia="ＭＳ Ｐゴシック" w:hAnsi="ＭＳ Ｐゴシック" w:hint="eastAsia"/>
          <w:sz w:val="24"/>
          <w:szCs w:val="24"/>
        </w:rPr>
        <w:t>年度の途中で</w:t>
      </w:r>
      <w:r w:rsidRPr="004D3DA2">
        <w:rPr>
          <w:rFonts w:ascii="ＭＳ Ｐゴシック" w:eastAsia="ＭＳ Ｐゴシック" w:hAnsi="ＭＳ Ｐゴシック"/>
          <w:sz w:val="24"/>
          <w:szCs w:val="24"/>
        </w:rPr>
        <w:t>LEDに交換してワット数が下がったり、老朽化で数灯撤去したりしても、申請時点での実績に基づいて交付されるため、基本的にはその年度の助成金を返す必要はありません。</w:t>
      </w:r>
    </w:p>
    <w:p w:rsidR="001C41BB" w:rsidRPr="009528FC" w:rsidRDefault="001C41BB" w:rsidP="00E72E48">
      <w:pPr>
        <w:spacing w:line="440" w:lineRule="exact"/>
        <w:rPr>
          <w:rFonts w:ascii="ＭＳ Ｐゴシック" w:eastAsia="ＭＳ Ｐゴシック" w:hAnsi="ＭＳ Ｐゴシック"/>
          <w:sz w:val="24"/>
          <w:szCs w:val="24"/>
        </w:rPr>
      </w:pPr>
    </w:p>
    <w:p w:rsidR="00AB2030" w:rsidRPr="00AE054B" w:rsidRDefault="00AB2030" w:rsidP="00E72E48">
      <w:pPr>
        <w:spacing w:line="440" w:lineRule="exact"/>
        <w:rPr>
          <w:rFonts w:ascii="ＭＳ Ｐゴシック" w:eastAsia="ＭＳ Ｐゴシック" w:hAnsi="ＭＳ Ｐゴシック"/>
          <w:b/>
          <w:sz w:val="24"/>
          <w:szCs w:val="24"/>
        </w:rPr>
      </w:pPr>
      <w:r w:rsidRPr="00AE054B">
        <w:rPr>
          <w:rFonts w:ascii="ＭＳ Ｐゴシック" w:eastAsia="ＭＳ Ｐゴシック" w:hAnsi="ＭＳ Ｐゴシック"/>
          <w:b/>
          <w:sz w:val="24"/>
          <w:szCs w:val="24"/>
        </w:rPr>
        <w:t>Q</w:t>
      </w:r>
      <w:r w:rsidR="00D01BBB">
        <w:rPr>
          <w:rFonts w:ascii="ＭＳ Ｐゴシック" w:eastAsia="ＭＳ Ｐゴシック" w:hAnsi="ＭＳ Ｐゴシック" w:hint="eastAsia"/>
          <w:b/>
          <w:sz w:val="24"/>
          <w:szCs w:val="24"/>
        </w:rPr>
        <w:t>9</w:t>
      </w:r>
      <w:r w:rsidRPr="00AE054B">
        <w:rPr>
          <w:rFonts w:ascii="ＭＳ Ｐゴシック" w:eastAsia="ＭＳ Ｐゴシック" w:hAnsi="ＭＳ Ｐゴシック"/>
          <w:b/>
          <w:sz w:val="24"/>
          <w:szCs w:val="24"/>
        </w:rPr>
        <w:t>. 行政区でまとめず、</w:t>
      </w:r>
      <w:bookmarkStart w:id="1" w:name="_Hlk224140558"/>
      <w:r w:rsidRPr="00AE054B">
        <w:rPr>
          <w:rFonts w:ascii="ＭＳ Ｐゴシック" w:eastAsia="ＭＳ Ｐゴシック" w:hAnsi="ＭＳ Ｐゴシック"/>
          <w:b/>
          <w:sz w:val="24"/>
          <w:szCs w:val="24"/>
        </w:rPr>
        <w:t>隣組</w:t>
      </w:r>
      <w:bookmarkEnd w:id="1"/>
      <w:r w:rsidRPr="00AE054B">
        <w:rPr>
          <w:rFonts w:ascii="ＭＳ Ｐゴシック" w:eastAsia="ＭＳ Ｐゴシック" w:hAnsi="ＭＳ Ｐゴシック"/>
          <w:b/>
          <w:sz w:val="24"/>
          <w:szCs w:val="24"/>
        </w:rPr>
        <w:t>ごとに申請してもいい</w:t>
      </w:r>
      <w:r w:rsidR="00AE054B">
        <w:rPr>
          <w:rFonts w:ascii="ＭＳ Ｐゴシック" w:eastAsia="ＭＳ Ｐゴシック" w:hAnsi="ＭＳ Ｐゴシック" w:hint="eastAsia"/>
          <w:b/>
          <w:sz w:val="24"/>
          <w:szCs w:val="24"/>
        </w:rPr>
        <w:t>の</w:t>
      </w:r>
      <w:r w:rsidRPr="00AE054B">
        <w:rPr>
          <w:rFonts w:ascii="ＭＳ Ｐゴシック" w:eastAsia="ＭＳ Ｐゴシック" w:hAnsi="ＭＳ Ｐゴシック"/>
          <w:b/>
          <w:sz w:val="24"/>
          <w:szCs w:val="24"/>
        </w:rPr>
        <w:t>？</w:t>
      </w:r>
    </w:p>
    <w:p w:rsidR="00AB2030" w:rsidRPr="00AB2030" w:rsidRDefault="00AB2030" w:rsidP="00E72E48">
      <w:pPr>
        <w:spacing w:line="440" w:lineRule="exact"/>
        <w:rPr>
          <w:rFonts w:ascii="ＭＳ Ｐゴシック" w:eastAsia="ＭＳ Ｐゴシック" w:hAnsi="ＭＳ Ｐゴシック"/>
          <w:sz w:val="24"/>
          <w:szCs w:val="24"/>
        </w:rPr>
      </w:pPr>
      <w:r w:rsidRPr="00AB2030">
        <w:rPr>
          <w:rFonts w:ascii="ＭＳ Ｐゴシック" w:eastAsia="ＭＳ Ｐゴシック" w:hAnsi="ＭＳ Ｐゴシック"/>
          <w:sz w:val="24"/>
          <w:szCs w:val="24"/>
        </w:rPr>
        <w:t>A. 原則として「行政区単位」でのとりまとめをお願いしています。</w:t>
      </w:r>
    </w:p>
    <w:p w:rsidR="00AB2030" w:rsidRPr="00AB2030" w:rsidRDefault="00AB2030" w:rsidP="00E72E48">
      <w:pPr>
        <w:spacing w:line="440" w:lineRule="exact"/>
        <w:rPr>
          <w:rFonts w:ascii="ＭＳ Ｐゴシック" w:eastAsia="ＭＳ Ｐゴシック" w:hAnsi="ＭＳ Ｐゴシック"/>
          <w:sz w:val="24"/>
          <w:szCs w:val="24"/>
        </w:rPr>
      </w:pPr>
      <w:r w:rsidRPr="00AB2030">
        <w:rPr>
          <w:rFonts w:ascii="ＭＳ Ｐゴシック" w:eastAsia="ＭＳ Ｐゴシック" w:hAnsi="ＭＳ Ｐゴシック" w:hint="eastAsia"/>
          <w:sz w:val="24"/>
          <w:szCs w:val="24"/>
        </w:rPr>
        <w:t>町内には非常に多くの防犯灯があり、全ての隣組（数百件）から個別に申請をいただくと、確認作業や振込事務に膨大な時間がかかり、結果として助成金の交付が遅れてしまうためです。</w:t>
      </w:r>
      <w:r w:rsidR="00D01BBB" w:rsidRPr="00D01BBB">
        <w:rPr>
          <w:rFonts w:ascii="ＭＳ Ｐゴシック" w:eastAsia="ＭＳ Ｐゴシック" w:hAnsi="ＭＳ Ｐゴシック" w:hint="eastAsia"/>
          <w:sz w:val="24"/>
          <w:szCs w:val="24"/>
        </w:rPr>
        <w:t>ただし、組織の体制上、どうしても行政区での取りまとめが困難な事情がある場合</w:t>
      </w:r>
      <w:r w:rsidR="00D01BBB">
        <w:rPr>
          <w:rFonts w:ascii="ＭＳ Ｐゴシック" w:eastAsia="ＭＳ Ｐゴシック" w:hAnsi="ＭＳ Ｐゴシック" w:hint="eastAsia"/>
          <w:sz w:val="24"/>
          <w:szCs w:val="24"/>
        </w:rPr>
        <w:t>は</w:t>
      </w:r>
      <w:r w:rsidR="001C41BB">
        <w:rPr>
          <w:rFonts w:ascii="ＭＳ Ｐゴシック" w:eastAsia="ＭＳ Ｐゴシック" w:hAnsi="ＭＳ Ｐゴシック" w:hint="eastAsia"/>
          <w:sz w:val="24"/>
          <w:szCs w:val="24"/>
        </w:rPr>
        <w:t>防災管財課</w:t>
      </w:r>
      <w:r w:rsidR="00D01BBB" w:rsidRPr="00D01BBB">
        <w:rPr>
          <w:rFonts w:ascii="ＭＳ Ｐゴシック" w:eastAsia="ＭＳ Ｐゴシック" w:hAnsi="ＭＳ Ｐゴシック" w:hint="eastAsia"/>
          <w:sz w:val="24"/>
          <w:szCs w:val="24"/>
        </w:rPr>
        <w:t>へご相談ください。</w:t>
      </w:r>
    </w:p>
    <w:p w:rsidR="001C41BB" w:rsidRDefault="001C41BB" w:rsidP="00E72E48">
      <w:pPr>
        <w:spacing w:line="440" w:lineRule="exact"/>
        <w:rPr>
          <w:rFonts w:ascii="ＭＳ Ｐゴシック" w:eastAsia="ＭＳ Ｐゴシック" w:hAnsi="ＭＳ Ｐゴシック"/>
          <w:sz w:val="24"/>
          <w:szCs w:val="24"/>
        </w:rPr>
      </w:pPr>
    </w:p>
    <w:p w:rsidR="00CB2E24" w:rsidRPr="00AE054B" w:rsidRDefault="00CB2E24" w:rsidP="00E72E48">
      <w:pPr>
        <w:spacing w:line="440" w:lineRule="exact"/>
        <w:rPr>
          <w:rFonts w:ascii="ＭＳ Ｐゴシック" w:eastAsia="ＭＳ Ｐゴシック" w:hAnsi="ＭＳ Ｐゴシック"/>
          <w:b/>
          <w:sz w:val="24"/>
          <w:szCs w:val="24"/>
        </w:rPr>
      </w:pPr>
      <w:r w:rsidRPr="00AE054B">
        <w:rPr>
          <w:rFonts w:ascii="ＭＳ Ｐゴシック" w:eastAsia="ＭＳ Ｐゴシック" w:hAnsi="ＭＳ Ｐゴシック"/>
          <w:b/>
          <w:sz w:val="24"/>
          <w:szCs w:val="24"/>
        </w:rPr>
        <w:t>Q</w:t>
      </w:r>
      <w:r w:rsidR="00D01BBB">
        <w:rPr>
          <w:rFonts w:ascii="ＭＳ Ｐゴシック" w:eastAsia="ＭＳ Ｐゴシック" w:hAnsi="ＭＳ Ｐゴシック" w:hint="eastAsia"/>
          <w:b/>
          <w:sz w:val="24"/>
          <w:szCs w:val="24"/>
        </w:rPr>
        <w:t>10</w:t>
      </w:r>
      <w:r w:rsidRPr="00AE054B">
        <w:rPr>
          <w:rFonts w:ascii="ＭＳ Ｐゴシック" w:eastAsia="ＭＳ Ｐゴシック" w:hAnsi="ＭＳ Ｐゴシック"/>
          <w:b/>
          <w:sz w:val="24"/>
          <w:szCs w:val="24"/>
        </w:rPr>
        <w:t>. 行政区が解散していて「ない」場合はどうすればいい？</w:t>
      </w:r>
    </w:p>
    <w:p w:rsidR="00CB2E24" w:rsidRDefault="00CB2E24" w:rsidP="00E72E48">
      <w:pPr>
        <w:spacing w:line="440" w:lineRule="exact"/>
        <w:rPr>
          <w:rFonts w:ascii="ＭＳ Ｐゴシック" w:eastAsia="ＭＳ Ｐゴシック" w:hAnsi="ＭＳ Ｐゴシック"/>
          <w:sz w:val="24"/>
          <w:szCs w:val="24"/>
        </w:rPr>
      </w:pPr>
      <w:r w:rsidRPr="00CB2E24">
        <w:rPr>
          <w:rFonts w:ascii="ＭＳ Ｐゴシック" w:eastAsia="ＭＳ Ｐゴシック" w:hAnsi="ＭＳ Ｐゴシック"/>
          <w:sz w:val="24"/>
          <w:szCs w:val="24"/>
        </w:rPr>
        <w:t xml:space="preserve">A. </w:t>
      </w:r>
      <w:r w:rsidR="00913BDC" w:rsidRPr="00CB2E24">
        <w:rPr>
          <w:rFonts w:ascii="ＭＳ Ｐゴシック" w:eastAsia="ＭＳ Ｐゴシック" w:hAnsi="ＭＳ Ｐゴシック"/>
          <w:sz w:val="24"/>
          <w:szCs w:val="24"/>
        </w:rPr>
        <w:t>行政区が</w:t>
      </w:r>
      <w:r w:rsidR="00913BDC">
        <w:rPr>
          <w:rFonts w:ascii="ＭＳ Ｐゴシック" w:eastAsia="ＭＳ Ｐゴシック" w:hAnsi="ＭＳ Ｐゴシック" w:hint="eastAsia"/>
          <w:sz w:val="24"/>
          <w:szCs w:val="24"/>
        </w:rPr>
        <w:t>ない為、</w:t>
      </w:r>
      <w:r w:rsidR="00913BDC" w:rsidRPr="00AB2030">
        <w:rPr>
          <w:rFonts w:ascii="ＭＳ Ｐゴシック" w:eastAsia="ＭＳ Ｐゴシック" w:hAnsi="ＭＳ Ｐゴシック"/>
          <w:sz w:val="24"/>
          <w:szCs w:val="24"/>
        </w:rPr>
        <w:t>隣組</w:t>
      </w:r>
      <w:r w:rsidR="00913BDC">
        <w:rPr>
          <w:rFonts w:ascii="ＭＳ Ｐゴシック" w:eastAsia="ＭＳ Ｐゴシック" w:hAnsi="ＭＳ Ｐゴシック" w:hint="eastAsia"/>
          <w:sz w:val="24"/>
          <w:szCs w:val="24"/>
        </w:rPr>
        <w:t>で受付します。</w:t>
      </w:r>
      <w:r w:rsidRPr="00CB2E24">
        <w:rPr>
          <w:rFonts w:ascii="ＭＳ Ｐゴシック" w:eastAsia="ＭＳ Ｐゴシック" w:hAnsi="ＭＳ Ｐゴシック"/>
          <w:sz w:val="24"/>
          <w:szCs w:val="24"/>
        </w:rPr>
        <w:t>まずは防災管財課へご相談ください。</w:t>
      </w:r>
    </w:p>
    <w:p w:rsidR="001C41BB" w:rsidRDefault="001C41BB" w:rsidP="00E72E48">
      <w:pPr>
        <w:spacing w:line="440" w:lineRule="exact"/>
        <w:rPr>
          <w:rFonts w:ascii="ＭＳ Ｐゴシック" w:eastAsia="ＭＳ Ｐゴシック" w:hAnsi="ＭＳ Ｐゴシック"/>
          <w:sz w:val="24"/>
          <w:szCs w:val="24"/>
        </w:rPr>
      </w:pPr>
    </w:p>
    <w:p w:rsidR="00A538B1" w:rsidRPr="00AE054B" w:rsidRDefault="00A538B1" w:rsidP="00E72E48">
      <w:pPr>
        <w:spacing w:line="440" w:lineRule="exact"/>
        <w:rPr>
          <w:rFonts w:ascii="ＭＳ Ｐゴシック" w:eastAsia="ＭＳ Ｐゴシック" w:hAnsi="ＭＳ Ｐゴシック"/>
          <w:b/>
          <w:sz w:val="24"/>
          <w:szCs w:val="24"/>
        </w:rPr>
      </w:pPr>
      <w:r w:rsidRPr="00AE054B">
        <w:rPr>
          <w:rFonts w:ascii="ＭＳ Ｐゴシック" w:eastAsia="ＭＳ Ｐゴシック" w:hAnsi="ＭＳ Ｐゴシック"/>
          <w:b/>
          <w:sz w:val="24"/>
          <w:szCs w:val="24"/>
        </w:rPr>
        <w:t>Q</w:t>
      </w:r>
      <w:r w:rsidR="00D01BBB">
        <w:rPr>
          <w:rFonts w:ascii="ＭＳ Ｐゴシック" w:eastAsia="ＭＳ Ｐゴシック" w:hAnsi="ＭＳ Ｐゴシック" w:hint="eastAsia"/>
          <w:b/>
          <w:sz w:val="24"/>
          <w:szCs w:val="24"/>
        </w:rPr>
        <w:t>11</w:t>
      </w:r>
      <w:r w:rsidRPr="00AE054B">
        <w:rPr>
          <w:rFonts w:ascii="ＭＳ Ｐゴシック" w:eastAsia="ＭＳ Ｐゴシック" w:hAnsi="ＭＳ Ｐゴシック"/>
          <w:b/>
          <w:sz w:val="24"/>
          <w:szCs w:val="24"/>
        </w:rPr>
        <w:t>. 助成金はいつ入金されるの？</w:t>
      </w:r>
    </w:p>
    <w:p w:rsidR="001C41BB" w:rsidRPr="0019131B" w:rsidRDefault="00591D78" w:rsidP="00E72E48">
      <w:pPr>
        <w:pStyle w:val="a3"/>
        <w:numPr>
          <w:ilvl w:val="0"/>
          <w:numId w:val="4"/>
        </w:numPr>
        <w:spacing w:line="440" w:lineRule="exact"/>
        <w:ind w:leftChars="0"/>
        <w:rPr>
          <w:rFonts w:ascii="ＭＳ Ｐゴシック" w:eastAsia="ＭＳ Ｐゴシック" w:hAnsi="ＭＳ Ｐゴシック"/>
          <w:sz w:val="24"/>
          <w:szCs w:val="24"/>
        </w:rPr>
      </w:pPr>
      <w:r w:rsidRPr="0019131B">
        <w:rPr>
          <w:rFonts w:ascii="ＭＳ Ｐゴシック" w:eastAsia="ＭＳ Ｐゴシック" w:hAnsi="ＭＳ Ｐゴシック" w:hint="eastAsia"/>
          <w:sz w:val="24"/>
          <w:szCs w:val="24"/>
        </w:rPr>
        <w:t>申請内容の審査が完了した後、町の定例支払日に振り込まれます。定例支払日は「毎月</w:t>
      </w:r>
      <w:r w:rsidRPr="0019131B">
        <w:rPr>
          <w:rFonts w:ascii="ＭＳ Ｐゴシック" w:eastAsia="ＭＳ Ｐゴシック" w:hAnsi="ＭＳ Ｐゴシック"/>
          <w:sz w:val="24"/>
          <w:szCs w:val="24"/>
        </w:rPr>
        <w:t>25日」です。</w:t>
      </w:r>
      <w:r w:rsidR="001C41BB" w:rsidRPr="0019131B">
        <w:rPr>
          <w:rFonts w:ascii="ＭＳ Ｐゴシック" w:eastAsia="ＭＳ Ｐゴシック" w:hAnsi="ＭＳ Ｐゴシック" w:hint="eastAsia"/>
          <w:sz w:val="24"/>
          <w:szCs w:val="24"/>
        </w:rPr>
        <w:t>なお、審査にはある程度時間を要する為、申請月の翌月の定例支払日となる場合もございます。</w:t>
      </w:r>
    </w:p>
    <w:p w:rsidR="00A538B1" w:rsidRDefault="00591D78" w:rsidP="0019131B">
      <w:pPr>
        <w:spacing w:line="440" w:lineRule="exact"/>
        <w:ind w:firstLineChars="100" w:firstLine="240"/>
        <w:rPr>
          <w:rFonts w:ascii="ＭＳ Ｐゴシック" w:eastAsia="ＭＳ Ｐゴシック" w:hAnsi="ＭＳ Ｐゴシック"/>
          <w:sz w:val="24"/>
          <w:szCs w:val="24"/>
        </w:rPr>
      </w:pPr>
      <w:r w:rsidRPr="00591D78">
        <w:rPr>
          <w:rFonts w:ascii="ＭＳ Ｐゴシック" w:eastAsia="ＭＳ Ｐゴシック" w:hAnsi="ＭＳ Ｐゴシック" w:hint="eastAsia"/>
          <w:sz w:val="24"/>
          <w:szCs w:val="24"/>
        </w:rPr>
        <w:t>（※</w:t>
      </w:r>
      <w:r w:rsidRPr="00591D78">
        <w:rPr>
          <w:rFonts w:ascii="ＭＳ Ｐゴシック" w:eastAsia="ＭＳ Ｐゴシック" w:hAnsi="ＭＳ Ｐゴシック"/>
          <w:sz w:val="24"/>
          <w:szCs w:val="24"/>
        </w:rPr>
        <w:t>25日が土日祝日の場合は、その直前の営業日となります。）</w:t>
      </w:r>
    </w:p>
    <w:p w:rsidR="001E61E0" w:rsidRPr="00AE054B" w:rsidRDefault="001E61E0" w:rsidP="00E72E48">
      <w:pPr>
        <w:spacing w:line="440" w:lineRule="exact"/>
        <w:rPr>
          <w:rFonts w:ascii="ＭＳ Ｐゴシック" w:eastAsia="ＭＳ Ｐゴシック" w:hAnsi="ＭＳ Ｐゴシック"/>
          <w:b/>
          <w:sz w:val="24"/>
          <w:szCs w:val="24"/>
        </w:rPr>
      </w:pPr>
      <w:r w:rsidRPr="00AE054B">
        <w:rPr>
          <w:rFonts w:ascii="ＭＳ Ｐゴシック" w:eastAsia="ＭＳ Ｐゴシック" w:hAnsi="ＭＳ Ｐゴシック"/>
          <w:b/>
          <w:sz w:val="24"/>
          <w:szCs w:val="24"/>
        </w:rPr>
        <w:lastRenderedPageBreak/>
        <w:t>Q</w:t>
      </w:r>
      <w:r w:rsidR="00D01BBB">
        <w:rPr>
          <w:rFonts w:ascii="ＭＳ Ｐゴシック" w:eastAsia="ＭＳ Ｐゴシック" w:hAnsi="ＭＳ Ｐゴシック" w:hint="eastAsia"/>
          <w:b/>
          <w:sz w:val="24"/>
          <w:szCs w:val="24"/>
        </w:rPr>
        <w:t>12</w:t>
      </w:r>
      <w:r w:rsidRPr="00AE054B">
        <w:rPr>
          <w:rFonts w:ascii="ＭＳ Ｐゴシック" w:eastAsia="ＭＳ Ｐゴシック" w:hAnsi="ＭＳ Ｐゴシック"/>
          <w:b/>
          <w:sz w:val="24"/>
          <w:szCs w:val="24"/>
        </w:rPr>
        <w:t>. 現金で</w:t>
      </w:r>
      <w:r w:rsidR="00AE054B">
        <w:rPr>
          <w:rFonts w:ascii="ＭＳ Ｐゴシック" w:eastAsia="ＭＳ Ｐゴシック" w:hAnsi="ＭＳ Ｐゴシック" w:hint="eastAsia"/>
          <w:b/>
          <w:sz w:val="24"/>
          <w:szCs w:val="24"/>
        </w:rPr>
        <w:t>の受取り</w:t>
      </w:r>
      <w:r w:rsidRPr="00AE054B">
        <w:rPr>
          <w:rFonts w:ascii="ＭＳ Ｐゴシック" w:eastAsia="ＭＳ Ｐゴシック" w:hAnsi="ＭＳ Ｐゴシック"/>
          <w:b/>
          <w:sz w:val="24"/>
          <w:szCs w:val="24"/>
        </w:rPr>
        <w:t>はできないの？</w:t>
      </w:r>
    </w:p>
    <w:p w:rsidR="001E61E0" w:rsidRDefault="001E61E0" w:rsidP="00E72E48">
      <w:pPr>
        <w:spacing w:line="440" w:lineRule="exact"/>
        <w:rPr>
          <w:rFonts w:ascii="ＭＳ Ｐゴシック" w:eastAsia="ＭＳ Ｐゴシック" w:hAnsi="ＭＳ Ｐゴシック"/>
          <w:sz w:val="24"/>
          <w:szCs w:val="24"/>
        </w:rPr>
      </w:pPr>
      <w:r w:rsidRPr="001E61E0">
        <w:rPr>
          <w:rFonts w:ascii="ＭＳ Ｐゴシック" w:eastAsia="ＭＳ Ｐゴシック" w:hAnsi="ＭＳ Ｐゴシック"/>
          <w:sz w:val="24"/>
          <w:szCs w:val="24"/>
        </w:rPr>
        <w:t>A.</w:t>
      </w:r>
      <w:r w:rsidR="0047344C">
        <w:rPr>
          <w:rFonts w:ascii="ＭＳ Ｐゴシック" w:eastAsia="ＭＳ Ｐゴシック" w:hAnsi="ＭＳ Ｐゴシック" w:hint="eastAsia"/>
          <w:sz w:val="24"/>
          <w:szCs w:val="24"/>
        </w:rPr>
        <w:t xml:space="preserve">　</w:t>
      </w:r>
      <w:r w:rsidRPr="001E61E0">
        <w:rPr>
          <w:rFonts w:ascii="ＭＳ Ｐゴシック" w:eastAsia="ＭＳ Ｐゴシック" w:hAnsi="ＭＳ Ｐゴシック"/>
          <w:sz w:val="24"/>
          <w:szCs w:val="24"/>
        </w:rPr>
        <w:t>現金でのお支払いはできません。</w:t>
      </w:r>
    </w:p>
    <w:p w:rsidR="001E61E0" w:rsidRDefault="001E61E0" w:rsidP="00E72E48">
      <w:pPr>
        <w:spacing w:line="440" w:lineRule="exact"/>
        <w:rPr>
          <w:rFonts w:ascii="ＭＳ Ｐゴシック" w:eastAsia="ＭＳ Ｐゴシック" w:hAnsi="ＭＳ Ｐゴシック"/>
          <w:sz w:val="24"/>
          <w:szCs w:val="24"/>
        </w:rPr>
      </w:pPr>
      <w:r w:rsidRPr="001E61E0">
        <w:rPr>
          <w:rFonts w:ascii="ＭＳ Ｐゴシック" w:eastAsia="ＭＳ Ｐゴシック" w:hAnsi="ＭＳ Ｐゴシック" w:hint="eastAsia"/>
          <w:sz w:val="24"/>
          <w:szCs w:val="24"/>
        </w:rPr>
        <w:t>本助成金は、町から指定口座への</w:t>
      </w:r>
      <w:r w:rsidRPr="001E61E0">
        <w:rPr>
          <w:rFonts w:ascii="ＭＳ Ｐゴシック" w:eastAsia="ＭＳ Ｐゴシック" w:hAnsi="ＭＳ Ｐゴシック"/>
          <w:sz w:val="24"/>
          <w:szCs w:val="24"/>
        </w:rPr>
        <w:t>「口座振込」のみとなります。</w:t>
      </w:r>
    </w:p>
    <w:p w:rsidR="001C41BB" w:rsidRDefault="001C41BB" w:rsidP="00E72E48">
      <w:pPr>
        <w:spacing w:line="440" w:lineRule="exact"/>
        <w:rPr>
          <w:rFonts w:ascii="ＭＳ Ｐゴシック" w:eastAsia="ＭＳ Ｐゴシック" w:hAnsi="ＭＳ Ｐゴシック"/>
          <w:sz w:val="24"/>
          <w:szCs w:val="24"/>
        </w:rPr>
      </w:pPr>
    </w:p>
    <w:p w:rsidR="00AE054B" w:rsidRPr="00AE054B" w:rsidRDefault="00AE054B" w:rsidP="00E72E48">
      <w:pPr>
        <w:spacing w:line="440" w:lineRule="exact"/>
        <w:rPr>
          <w:rFonts w:ascii="ＭＳ Ｐゴシック" w:eastAsia="ＭＳ Ｐゴシック" w:hAnsi="ＭＳ Ｐゴシック"/>
          <w:b/>
          <w:sz w:val="24"/>
          <w:szCs w:val="24"/>
        </w:rPr>
      </w:pPr>
      <w:r w:rsidRPr="00AE054B">
        <w:rPr>
          <w:rFonts w:ascii="ＭＳ Ｐゴシック" w:eastAsia="ＭＳ Ｐゴシック" w:hAnsi="ＭＳ Ｐゴシック"/>
          <w:b/>
          <w:sz w:val="24"/>
          <w:szCs w:val="24"/>
        </w:rPr>
        <w:t>Q</w:t>
      </w:r>
      <w:r w:rsidR="00D01BBB">
        <w:rPr>
          <w:rFonts w:ascii="ＭＳ Ｐゴシック" w:eastAsia="ＭＳ Ｐゴシック" w:hAnsi="ＭＳ Ｐゴシック" w:hint="eastAsia"/>
          <w:b/>
          <w:sz w:val="24"/>
          <w:szCs w:val="24"/>
        </w:rPr>
        <w:t>13</w:t>
      </w:r>
      <w:r w:rsidRPr="00AE054B">
        <w:rPr>
          <w:rFonts w:ascii="ＭＳ Ｐゴシック" w:eastAsia="ＭＳ Ｐゴシック" w:hAnsi="ＭＳ Ｐゴシック"/>
          <w:b/>
          <w:sz w:val="24"/>
          <w:szCs w:val="24"/>
        </w:rPr>
        <w:t xml:space="preserve">. </w:t>
      </w:r>
      <w:r w:rsidRPr="00AE054B">
        <w:rPr>
          <w:rFonts w:ascii="ＭＳ Ｐゴシック" w:eastAsia="ＭＳ Ｐゴシック" w:hAnsi="ＭＳ Ｐゴシック" w:hint="eastAsia"/>
          <w:b/>
          <w:sz w:val="24"/>
          <w:szCs w:val="24"/>
        </w:rPr>
        <w:t>書類のコピーは事前に必要なの？</w:t>
      </w:r>
    </w:p>
    <w:p w:rsidR="00E72E48" w:rsidRPr="00E72E48" w:rsidRDefault="00E72E48" w:rsidP="00E72E48">
      <w:pPr>
        <w:spacing w:line="440" w:lineRule="exact"/>
        <w:rPr>
          <w:rFonts w:ascii="ＭＳ Ｐゴシック" w:eastAsia="ＭＳ Ｐゴシック" w:hAnsi="ＭＳ Ｐゴシック"/>
          <w:sz w:val="24"/>
          <w:szCs w:val="24"/>
        </w:rPr>
      </w:pPr>
      <w:r w:rsidRPr="00E72E48">
        <w:rPr>
          <w:rFonts w:ascii="ＭＳ Ｐゴシック" w:eastAsia="ＭＳ Ｐゴシック" w:hAnsi="ＭＳ Ｐゴシック"/>
          <w:sz w:val="24"/>
          <w:szCs w:val="24"/>
        </w:rPr>
        <w:t>A. 窓口の混雑緩和と待ち時間短縮のため、可能な限り自治会にて事前にコピーをご準備いただいた上で、申請をお願いいたします。</w:t>
      </w:r>
    </w:p>
    <w:p w:rsidR="00DD1DEF" w:rsidRDefault="00E72E48" w:rsidP="00E72E48">
      <w:pPr>
        <w:spacing w:line="440" w:lineRule="exact"/>
        <w:rPr>
          <w:rFonts w:ascii="ＭＳ Ｐゴシック" w:eastAsia="ＭＳ Ｐゴシック" w:hAnsi="ＭＳ Ｐゴシック"/>
          <w:sz w:val="24"/>
          <w:szCs w:val="24"/>
        </w:rPr>
      </w:pPr>
      <w:r w:rsidRPr="00E72E48">
        <w:rPr>
          <w:rFonts w:ascii="ＭＳ Ｐゴシック" w:eastAsia="ＭＳ Ｐゴシック" w:hAnsi="ＭＳ Ｐゴシック" w:hint="eastAsia"/>
          <w:sz w:val="24"/>
          <w:szCs w:val="24"/>
        </w:rPr>
        <w:t>ただし、お手元に原本しかなく、事前にコピーすることがどうしても困難な場合</w:t>
      </w:r>
      <w:r w:rsidR="00BB684A">
        <w:rPr>
          <w:rFonts w:ascii="ＭＳ Ｐゴシック" w:eastAsia="ＭＳ Ｐゴシック" w:hAnsi="ＭＳ Ｐゴシック" w:hint="eastAsia"/>
          <w:sz w:val="24"/>
          <w:szCs w:val="24"/>
        </w:rPr>
        <w:t>は</w:t>
      </w:r>
      <w:r w:rsidRPr="00E72E48">
        <w:rPr>
          <w:rFonts w:ascii="ＭＳ Ｐゴシック" w:eastAsia="ＭＳ Ｐゴシック" w:hAnsi="ＭＳ Ｐゴシック" w:hint="eastAsia"/>
          <w:sz w:val="24"/>
          <w:szCs w:val="24"/>
        </w:rPr>
        <w:t>、防災管財課窓口にて原本をお預かりし、担当者がコピーをお取りします。</w:t>
      </w:r>
    </w:p>
    <w:p w:rsidR="00E72E48" w:rsidRDefault="00E72E48" w:rsidP="00E72E48">
      <w:pPr>
        <w:spacing w:line="440" w:lineRule="exact"/>
        <w:rPr>
          <w:rFonts w:ascii="ＭＳ Ｐゴシック" w:eastAsia="ＭＳ Ｐゴシック" w:hAnsi="ＭＳ Ｐゴシック"/>
          <w:sz w:val="24"/>
          <w:szCs w:val="24"/>
        </w:rPr>
      </w:pPr>
    </w:p>
    <w:p w:rsidR="0019131B" w:rsidRPr="0019131B" w:rsidRDefault="0019131B" w:rsidP="00E72E48">
      <w:pPr>
        <w:spacing w:line="440" w:lineRule="exact"/>
        <w:rPr>
          <w:rFonts w:ascii="ＭＳ Ｐゴシック" w:eastAsia="ＭＳ Ｐゴシック" w:hAnsi="ＭＳ Ｐゴシック"/>
          <w:sz w:val="24"/>
          <w:szCs w:val="24"/>
        </w:rPr>
      </w:pPr>
    </w:p>
    <w:p w:rsidR="00DD1DEF" w:rsidRPr="00DD1DEF" w:rsidRDefault="00DD1DEF" w:rsidP="00E72E48">
      <w:pPr>
        <w:spacing w:line="440" w:lineRule="exact"/>
        <w:rPr>
          <w:rFonts w:ascii="ＭＳ Ｐゴシック" w:eastAsia="ＭＳ Ｐゴシック" w:hAnsi="ＭＳ Ｐゴシック"/>
          <w:b/>
          <w:sz w:val="24"/>
          <w:szCs w:val="24"/>
        </w:rPr>
      </w:pPr>
      <w:r w:rsidRPr="00DD1DEF">
        <w:rPr>
          <w:rFonts w:ascii="ＭＳ Ｐゴシック" w:eastAsia="ＭＳ Ｐゴシック" w:hAnsi="ＭＳ Ｐゴシック" w:hint="eastAsia"/>
          <w:b/>
          <w:sz w:val="24"/>
          <w:szCs w:val="24"/>
        </w:rPr>
        <w:t>「書類の書き方がわからない」「どの明細を出せばいいか迷う」など、その他ご不明な点がありましたら、どうぞお気軽にご連絡ください。</w:t>
      </w:r>
    </w:p>
    <w:p w:rsidR="001C7DB0" w:rsidRPr="00AE054B" w:rsidRDefault="001C7DB0" w:rsidP="00E72E48">
      <w:pPr>
        <w:spacing w:line="440" w:lineRule="exact"/>
        <w:rPr>
          <w:rFonts w:ascii="ＭＳ Ｐゴシック" w:eastAsia="ＭＳ Ｐゴシック" w:hAnsi="ＭＳ Ｐゴシック"/>
          <w:sz w:val="24"/>
          <w:szCs w:val="24"/>
        </w:rPr>
      </w:pPr>
    </w:p>
    <w:p w:rsidR="00DD1DEF" w:rsidRPr="00DD1DEF" w:rsidRDefault="001C41BB" w:rsidP="00E72E48">
      <w:pPr>
        <w:spacing w:line="4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DD1DEF" w:rsidRPr="00DD1DEF">
        <w:rPr>
          <w:rFonts w:ascii="ＭＳ Ｐゴシック" w:eastAsia="ＭＳ Ｐゴシック" w:hAnsi="ＭＳ Ｐゴシック" w:hint="eastAsia"/>
          <w:sz w:val="24"/>
          <w:szCs w:val="24"/>
        </w:rPr>
        <w:t>お問い合わせ</w:t>
      </w:r>
      <w:r>
        <w:rPr>
          <w:rFonts w:ascii="ＭＳ Ｐゴシック" w:eastAsia="ＭＳ Ｐゴシック" w:hAnsi="ＭＳ Ｐゴシック" w:hint="eastAsia"/>
          <w:sz w:val="24"/>
          <w:szCs w:val="24"/>
        </w:rPr>
        <w:t>先』</w:t>
      </w:r>
    </w:p>
    <w:p w:rsidR="00DD1DEF" w:rsidRPr="00DD1DEF" w:rsidRDefault="00DD1DEF" w:rsidP="00E72E48">
      <w:pPr>
        <w:snapToGrid w:val="0"/>
        <w:spacing w:line="4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福智町役場本庁舎　</w:t>
      </w:r>
      <w:r w:rsidRPr="00DD1DEF">
        <w:rPr>
          <w:rFonts w:ascii="ＭＳ Ｐゴシック" w:eastAsia="ＭＳ Ｐゴシック" w:hAnsi="ＭＳ Ｐゴシック"/>
          <w:sz w:val="24"/>
        </w:rPr>
        <w:t>防災管財課　防災危機管理係</w:t>
      </w:r>
    </w:p>
    <w:p w:rsidR="00DD1DEF" w:rsidRPr="00DD1DEF" w:rsidRDefault="00DD1DEF" w:rsidP="00E72E48">
      <w:pPr>
        <w:spacing w:line="440" w:lineRule="exact"/>
        <w:rPr>
          <w:rFonts w:ascii="ＭＳ Ｐゴシック" w:eastAsia="ＭＳ Ｐゴシック" w:hAnsi="ＭＳ Ｐゴシック"/>
          <w:sz w:val="24"/>
          <w:szCs w:val="24"/>
        </w:rPr>
      </w:pPr>
      <w:r w:rsidRPr="00DD1DEF">
        <w:rPr>
          <w:rFonts w:ascii="ＭＳ Ｐゴシック" w:eastAsia="ＭＳ Ｐゴシック" w:hAnsi="ＭＳ Ｐゴシック" w:hint="eastAsia"/>
          <w:sz w:val="24"/>
        </w:rPr>
        <w:t>電話番号：</w:t>
      </w:r>
      <w:r w:rsidRPr="00DD1DEF">
        <w:rPr>
          <w:rFonts w:ascii="ＭＳ Ｐゴシック" w:eastAsia="ＭＳ Ｐゴシック" w:hAnsi="ＭＳ Ｐゴシック"/>
          <w:sz w:val="24"/>
        </w:rPr>
        <w:t>0947-</w:t>
      </w:r>
      <w:r w:rsidRPr="00DD1DEF">
        <w:rPr>
          <w:rFonts w:ascii="ＭＳ Ｐゴシック" w:eastAsia="ＭＳ Ｐゴシック" w:hAnsi="ＭＳ Ｐゴシック" w:hint="eastAsia"/>
          <w:sz w:val="24"/>
        </w:rPr>
        <w:t>22</w:t>
      </w:r>
      <w:r w:rsidRPr="00DD1DEF">
        <w:rPr>
          <w:rFonts w:ascii="ＭＳ Ｐゴシック" w:eastAsia="ＭＳ Ｐゴシック" w:hAnsi="ＭＳ Ｐゴシック"/>
          <w:sz w:val="24"/>
        </w:rPr>
        <w:t>-</w:t>
      </w:r>
      <w:r w:rsidRPr="00DD1DEF">
        <w:rPr>
          <w:rFonts w:ascii="ＭＳ Ｐゴシック" w:eastAsia="ＭＳ Ｐゴシック" w:hAnsi="ＭＳ Ｐゴシック" w:hint="eastAsia"/>
          <w:sz w:val="24"/>
        </w:rPr>
        <w:t>7771</w:t>
      </w:r>
    </w:p>
    <w:p w:rsidR="00DD1DEF" w:rsidRPr="00DD1DEF" w:rsidRDefault="00DD1DEF" w:rsidP="00E72E48">
      <w:pPr>
        <w:spacing w:line="440" w:lineRule="exact"/>
        <w:rPr>
          <w:rFonts w:ascii="ＭＳ Ｐゴシック" w:eastAsia="ＭＳ Ｐゴシック" w:hAnsi="ＭＳ Ｐゴシック"/>
          <w:sz w:val="24"/>
          <w:szCs w:val="24"/>
        </w:rPr>
      </w:pPr>
      <w:r w:rsidRPr="00DD1DEF">
        <w:rPr>
          <w:rFonts w:ascii="ＭＳ Ｐゴシック" w:eastAsia="ＭＳ Ｐゴシック" w:hAnsi="ＭＳ Ｐゴシック" w:hint="eastAsia"/>
          <w:sz w:val="24"/>
          <w:szCs w:val="24"/>
        </w:rPr>
        <w:t>受付時間：</w:t>
      </w:r>
      <w:r w:rsidRPr="00DD1DEF">
        <w:rPr>
          <w:rFonts w:ascii="ＭＳ Ｐゴシック" w:eastAsia="ＭＳ Ｐゴシック" w:hAnsi="ＭＳ Ｐゴシック"/>
          <w:sz w:val="24"/>
          <w:szCs w:val="24"/>
        </w:rPr>
        <w:t xml:space="preserve"> 平日 8:30 ～ 17:15</w:t>
      </w:r>
    </w:p>
    <w:sectPr w:rsidR="00DD1DEF" w:rsidRPr="00DD1DEF" w:rsidSect="0019131B">
      <w:pgSz w:w="11906" w:h="16838"/>
      <w:pgMar w:top="1077" w:right="1077"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A48" w:rsidRDefault="00E54A48" w:rsidP="001E61E0">
      <w:r>
        <w:separator/>
      </w:r>
    </w:p>
  </w:endnote>
  <w:endnote w:type="continuationSeparator" w:id="0">
    <w:p w:rsidR="00E54A48" w:rsidRDefault="00E54A48" w:rsidP="001E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A48" w:rsidRDefault="00E54A48" w:rsidP="001E61E0">
      <w:r>
        <w:separator/>
      </w:r>
    </w:p>
  </w:footnote>
  <w:footnote w:type="continuationSeparator" w:id="0">
    <w:p w:rsidR="00E54A48" w:rsidRDefault="00E54A48" w:rsidP="001E6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23DA"/>
    <w:multiLevelType w:val="hybridMultilevel"/>
    <w:tmpl w:val="C9EE5C56"/>
    <w:lvl w:ilvl="0" w:tplc="DA464AC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E213CB"/>
    <w:multiLevelType w:val="hybridMultilevel"/>
    <w:tmpl w:val="D93A1FB6"/>
    <w:lvl w:ilvl="0" w:tplc="BE42858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23C7F"/>
    <w:multiLevelType w:val="hybridMultilevel"/>
    <w:tmpl w:val="40428844"/>
    <w:lvl w:ilvl="0" w:tplc="6B92229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6B6666"/>
    <w:multiLevelType w:val="hybridMultilevel"/>
    <w:tmpl w:val="B28664C6"/>
    <w:lvl w:ilvl="0" w:tplc="A84A889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88334A"/>
    <w:multiLevelType w:val="hybridMultilevel"/>
    <w:tmpl w:val="668678A4"/>
    <w:lvl w:ilvl="0" w:tplc="8AF8F854">
      <w:start w:val="1"/>
      <w:numFmt w:val="decimal"/>
      <w:lvlText w:val="%1."/>
      <w:lvlJc w:val="left"/>
      <w:pPr>
        <w:ind w:left="315" w:hanging="3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30"/>
    <w:rsid w:val="00013BB8"/>
    <w:rsid w:val="0005239E"/>
    <w:rsid w:val="00077F52"/>
    <w:rsid w:val="000B04E4"/>
    <w:rsid w:val="000B64FA"/>
    <w:rsid w:val="000E521F"/>
    <w:rsid w:val="00182304"/>
    <w:rsid w:val="001876F2"/>
    <w:rsid w:val="0019131B"/>
    <w:rsid w:val="00191A4E"/>
    <w:rsid w:val="001C2197"/>
    <w:rsid w:val="001C41BB"/>
    <w:rsid w:val="001C7DB0"/>
    <w:rsid w:val="001E61E0"/>
    <w:rsid w:val="001E7181"/>
    <w:rsid w:val="002006CA"/>
    <w:rsid w:val="00207820"/>
    <w:rsid w:val="00256D8E"/>
    <w:rsid w:val="002767D1"/>
    <w:rsid w:val="00285444"/>
    <w:rsid w:val="002E2C63"/>
    <w:rsid w:val="003453A6"/>
    <w:rsid w:val="00380E22"/>
    <w:rsid w:val="00393980"/>
    <w:rsid w:val="00411808"/>
    <w:rsid w:val="004141A9"/>
    <w:rsid w:val="0047344C"/>
    <w:rsid w:val="00493784"/>
    <w:rsid w:val="004D3DA2"/>
    <w:rsid w:val="00540581"/>
    <w:rsid w:val="00591D78"/>
    <w:rsid w:val="00780975"/>
    <w:rsid w:val="007B30A7"/>
    <w:rsid w:val="008212B6"/>
    <w:rsid w:val="008C5D3F"/>
    <w:rsid w:val="008E2AED"/>
    <w:rsid w:val="00913BDC"/>
    <w:rsid w:val="009358AB"/>
    <w:rsid w:val="009528FC"/>
    <w:rsid w:val="00952FE6"/>
    <w:rsid w:val="009645F6"/>
    <w:rsid w:val="00A22186"/>
    <w:rsid w:val="00A33BCA"/>
    <w:rsid w:val="00A538B1"/>
    <w:rsid w:val="00A82753"/>
    <w:rsid w:val="00AB2030"/>
    <w:rsid w:val="00AE054B"/>
    <w:rsid w:val="00BB2D60"/>
    <w:rsid w:val="00BB684A"/>
    <w:rsid w:val="00C663A1"/>
    <w:rsid w:val="00CB2E24"/>
    <w:rsid w:val="00CB7DC2"/>
    <w:rsid w:val="00CF265E"/>
    <w:rsid w:val="00D01BBB"/>
    <w:rsid w:val="00D27FB5"/>
    <w:rsid w:val="00D45113"/>
    <w:rsid w:val="00D93A56"/>
    <w:rsid w:val="00DD11DC"/>
    <w:rsid w:val="00DD1DEF"/>
    <w:rsid w:val="00E30B88"/>
    <w:rsid w:val="00E54A48"/>
    <w:rsid w:val="00E72E48"/>
    <w:rsid w:val="00E841A9"/>
    <w:rsid w:val="00EA0B25"/>
    <w:rsid w:val="00EA7D2D"/>
    <w:rsid w:val="00EC3A44"/>
    <w:rsid w:val="00EC78F7"/>
    <w:rsid w:val="00ED0299"/>
    <w:rsid w:val="00ED3B59"/>
    <w:rsid w:val="00FA5850"/>
    <w:rsid w:val="00FC3105"/>
    <w:rsid w:val="00FC34A1"/>
    <w:rsid w:val="00FF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10C67"/>
  <w15:chartTrackingRefBased/>
  <w15:docId w15:val="{197F1142-6343-4158-8052-6300C598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20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030"/>
    <w:pPr>
      <w:ind w:leftChars="400" w:left="840"/>
    </w:pPr>
  </w:style>
  <w:style w:type="paragraph" w:styleId="a4">
    <w:name w:val="header"/>
    <w:basedOn w:val="a"/>
    <w:link w:val="a5"/>
    <w:uiPriority w:val="99"/>
    <w:unhideWhenUsed/>
    <w:rsid w:val="001E61E0"/>
    <w:pPr>
      <w:tabs>
        <w:tab w:val="center" w:pos="4252"/>
        <w:tab w:val="right" w:pos="8504"/>
      </w:tabs>
      <w:snapToGrid w:val="0"/>
    </w:pPr>
  </w:style>
  <w:style w:type="character" w:customStyle="1" w:styleId="a5">
    <w:name w:val="ヘッダー (文字)"/>
    <w:basedOn w:val="a0"/>
    <w:link w:val="a4"/>
    <w:uiPriority w:val="99"/>
    <w:rsid w:val="001E61E0"/>
  </w:style>
  <w:style w:type="paragraph" w:styleId="a6">
    <w:name w:val="footer"/>
    <w:basedOn w:val="a"/>
    <w:link w:val="a7"/>
    <w:uiPriority w:val="99"/>
    <w:unhideWhenUsed/>
    <w:rsid w:val="001E61E0"/>
    <w:pPr>
      <w:tabs>
        <w:tab w:val="center" w:pos="4252"/>
        <w:tab w:val="right" w:pos="8504"/>
      </w:tabs>
      <w:snapToGrid w:val="0"/>
    </w:pPr>
  </w:style>
  <w:style w:type="character" w:customStyle="1" w:styleId="a7">
    <w:name w:val="フッター (文字)"/>
    <w:basedOn w:val="a0"/>
    <w:link w:val="a6"/>
    <w:uiPriority w:val="99"/>
    <w:rsid w:val="001E61E0"/>
  </w:style>
  <w:style w:type="paragraph" w:styleId="a8">
    <w:name w:val="Balloon Text"/>
    <w:basedOn w:val="a"/>
    <w:link w:val="a9"/>
    <w:uiPriority w:val="99"/>
    <w:semiHidden/>
    <w:unhideWhenUsed/>
    <w:rsid w:val="00D451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51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695</TotalTime>
  <Pages>3</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福智町</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仲村浩美</dc:creator>
  <cp:keywords/>
  <dc:description/>
  <cp:lastModifiedBy>仲村浩美</cp:lastModifiedBy>
  <cp:revision>19</cp:revision>
  <cp:lastPrinted>2026-03-16T02:50:00Z</cp:lastPrinted>
  <dcterms:created xsi:type="dcterms:W3CDTF">2026-03-09T05:13:00Z</dcterms:created>
  <dcterms:modified xsi:type="dcterms:W3CDTF">2026-03-16T08:22:00Z</dcterms:modified>
</cp:coreProperties>
</file>