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BC375" w14:textId="2309FCE9" w:rsidR="001747C0" w:rsidRDefault="00B87531">
      <w:r>
        <w:rPr>
          <w:rFonts w:hint="eastAsia"/>
        </w:rPr>
        <w:t>様式第</w:t>
      </w:r>
      <w:r w:rsidR="004144ED">
        <w:rPr>
          <w:rFonts w:hint="eastAsia"/>
        </w:rPr>
        <w:t>3</w:t>
      </w:r>
      <w:r>
        <w:rPr>
          <w:rFonts w:hint="eastAsia"/>
        </w:rPr>
        <w:t>号</w:t>
      </w:r>
    </w:p>
    <w:p w14:paraId="118649C1" w14:textId="77777777" w:rsidR="001747C0" w:rsidRDefault="00B87531">
      <w:pPr>
        <w:jc w:val="center"/>
      </w:pPr>
      <w:r>
        <w:rPr>
          <w:rFonts w:hint="eastAsia"/>
          <w:spacing w:val="35"/>
        </w:rPr>
        <w:t>収支計算書算定内訳</w:t>
      </w:r>
      <w:r>
        <w:rPr>
          <w:rFonts w:hint="eastAsia"/>
        </w:rPr>
        <w:t>書</w:t>
      </w:r>
    </w:p>
    <w:p w14:paraId="67C83A77" w14:textId="77777777" w:rsidR="001747C0" w:rsidRDefault="00B87531">
      <w:pPr>
        <w:jc w:val="right"/>
      </w:pPr>
      <w:r>
        <w:t>(</w:t>
      </w:r>
      <w:r>
        <w:rPr>
          <w:rFonts w:hint="eastAsia"/>
        </w:rPr>
        <w:t>単位：千円</w:t>
      </w:r>
      <w:r>
        <w:t>)</w:t>
      </w:r>
    </w:p>
    <w:tbl>
      <w:tblPr>
        <w:tblW w:w="85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80"/>
        <w:gridCol w:w="1680"/>
        <w:gridCol w:w="1152"/>
        <w:gridCol w:w="1152"/>
        <w:gridCol w:w="1152"/>
        <w:gridCol w:w="1152"/>
        <w:gridCol w:w="1152"/>
      </w:tblGrid>
      <w:tr w:rsidR="001747C0" w14:paraId="390CC415" w14:textId="77777777" w:rsidTr="004144ED">
        <w:trPr>
          <w:cantSplit/>
          <w:trHeight w:val="268"/>
        </w:trPr>
        <w:tc>
          <w:tcPr>
            <w:tcW w:w="2760" w:type="dxa"/>
            <w:gridSpan w:val="2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777E0C5" w14:textId="77777777" w:rsidR="001747C0" w:rsidRDefault="00B87531">
            <w:pPr>
              <w:spacing w:line="240" w:lineRule="exact"/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CF68A82" w14:textId="77777777" w:rsidR="001747C0" w:rsidRDefault="00B87531">
            <w:pPr>
              <w:spacing w:line="240" w:lineRule="exact"/>
              <w:jc w:val="right"/>
            </w:pPr>
            <w:r>
              <w:rPr>
                <w:rFonts w:hint="eastAsia"/>
              </w:rPr>
              <w:t>年度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92C65C2" w14:textId="77777777" w:rsidR="001747C0" w:rsidRDefault="00B87531">
            <w:pPr>
              <w:spacing w:line="240" w:lineRule="exact"/>
              <w:jc w:val="right"/>
            </w:pPr>
            <w:r>
              <w:rPr>
                <w:rFonts w:hint="eastAsia"/>
              </w:rPr>
              <w:t>年度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74896B8" w14:textId="77777777" w:rsidR="001747C0" w:rsidRDefault="00B87531">
            <w:pPr>
              <w:spacing w:line="240" w:lineRule="exact"/>
              <w:jc w:val="right"/>
            </w:pPr>
            <w:r>
              <w:rPr>
                <w:rFonts w:hint="eastAsia"/>
              </w:rPr>
              <w:t>年度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6CB097B" w14:textId="77777777" w:rsidR="001747C0" w:rsidRDefault="00B87531">
            <w:pPr>
              <w:spacing w:line="240" w:lineRule="exact"/>
              <w:jc w:val="right"/>
            </w:pPr>
            <w:r>
              <w:rPr>
                <w:rFonts w:hint="eastAsia"/>
              </w:rPr>
              <w:t>年度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637783F" w14:textId="77777777" w:rsidR="001747C0" w:rsidRDefault="00B87531">
            <w:pPr>
              <w:spacing w:line="240" w:lineRule="exact"/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1747C0" w14:paraId="08F791FC" w14:textId="77777777" w:rsidTr="004144ED">
        <w:trPr>
          <w:cantSplit/>
          <w:trHeight w:val="268"/>
        </w:trPr>
        <w:tc>
          <w:tcPr>
            <w:tcW w:w="1080" w:type="dxa"/>
            <w:vMerge w:val="restart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9CB2023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>収入項目</w:t>
            </w: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09CB5A2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>利用料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6F0D64D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05A28A1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DD58E77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4C74D51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CEDC6FC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41AEF3E5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CA81B42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82A7AFB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>その他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0BCDE61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8ABF7FF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855B36D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AD12281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4259AC2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12AAB60D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FCF75D9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4E907FD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>前期繰越金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AE415A7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B1F8FF9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4E2F0F1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1420AD8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DA6CA46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641DE783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A16C34D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64F2BC1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>入会金、年会費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64E493A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45C262A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E30E8E8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563E958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4FB9F60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07141949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A476AEC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0DDD3DF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91600AE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C24F7EB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147AAA5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56A3F3A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8087242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3324AC56" w14:textId="77777777" w:rsidTr="004144ED">
        <w:trPr>
          <w:cantSplit/>
          <w:trHeight w:val="268"/>
        </w:trPr>
        <w:tc>
          <w:tcPr>
            <w:tcW w:w="2760" w:type="dxa"/>
            <w:gridSpan w:val="2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F6F799C" w14:textId="77777777" w:rsidR="001747C0" w:rsidRDefault="00B87531">
            <w:pPr>
              <w:spacing w:line="240" w:lineRule="exact"/>
              <w:jc w:val="center"/>
            </w:pPr>
            <w:r>
              <w:rPr>
                <w:rFonts w:hint="eastAsia"/>
              </w:rPr>
              <w:t>収入合計</w:t>
            </w:r>
            <w:r>
              <w:t>(A)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2990EB1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4D57EE9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D72659F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8B14858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4315207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1969E8FA" w14:textId="77777777" w:rsidTr="004144ED">
        <w:trPr>
          <w:cantSplit/>
          <w:trHeight w:val="268"/>
        </w:trPr>
        <w:tc>
          <w:tcPr>
            <w:tcW w:w="1080" w:type="dxa"/>
            <w:vMerge w:val="restart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0F43842" w14:textId="77777777" w:rsidR="001747C0" w:rsidRDefault="00B87531">
            <w:pPr>
              <w:spacing w:line="240" w:lineRule="exact"/>
              <w:jc w:val="distribute"/>
            </w:pPr>
            <w:r>
              <w:rPr>
                <w:rFonts w:hint="eastAsia"/>
              </w:rPr>
              <w:t>支出項目</w:t>
            </w: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41F0DB9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>人件費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65E5291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B924EC8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6E51AC9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E41597A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C126998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790DF691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F1B82EF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D7AC293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給料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9873A46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3D3641A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FB3F6A9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60A9A98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FD993F6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008F4FE3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7B90D57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1419568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役員報酬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C0D5F3E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80BAAA9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29EF23B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6BF9D4C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0023A9C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5C59F636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4F86972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8F1F3D0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52336CA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2F99268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B723F4A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8F2CF1E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60080CD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6DFC8D09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247693C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89CE0B1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>賃貸料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5649B22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FA00DA1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A37C377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852876C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121EFE2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4F8170D7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CBB8D9B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2342630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賃借料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5A9BFB9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C2D1692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8C783FB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91EFCB7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4D1CBBB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22EA6CE1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3D2D2E1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9F0D55C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リース料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735F92B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CA4E328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CAB24A8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CAA4AE6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C083BC9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54D101E2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65FCBEF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41F3B48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D32207B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714FB1B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AF20E5B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31D80D6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DE49265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42313B66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1422918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22F7070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>維持管理費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0F92FC3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2AA12B9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19D169A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278F227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4EEA4B3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7D9E03F2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5C07FC2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4F22F28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保険料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A081123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2862C13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055D63B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8085CB1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3D8C22D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5B8A2706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20A65AF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3EBAD56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水道光熱費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3659004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A529FC7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EC86339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8933196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1E223F5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404D2E7A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E07F3C9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220585B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修繕費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DEAA24D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D615EEF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B83AD12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59378DC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5906A5B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511F6E3E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BFCDD41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EC0E5C5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93BAAC8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11389ED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59F500C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BCE9515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F3A0D5C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6FFEC20A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DD528F9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591BA3D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>総務費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2A29193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1B77EF5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78E4C95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91C9FDC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A2D8972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4B24F49D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B66DB7E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3FF2CF1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会議費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F6BEDEB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A933E70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DCF4873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41B1DA0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F4C3F4B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0C772C06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3C9191A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4D4F421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視察研修費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8A66F3A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405EAB9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20A8F35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A24891E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6AD2BD4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444B1F8D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2E0AB02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00D5AD9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消耗品費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B62F89E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EE8B1AB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FF4D918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F393DBD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2027B90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290CBB7C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1062EB4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53A77FF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通信費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F1A4BDA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EDCB858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498F31F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AB395FE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68E3825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3C15038F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88147EE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2B16508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事務用品費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A7DA924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1CE9DA0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E81CAE8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4520092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8ECB628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4EFEDA96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D36556D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877ED38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厚生費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BD46725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E85BC34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B91CE7D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3AB62B5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0F696AA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712EB5A9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2149CBD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BCDB5E3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備品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DC773EB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7B6EFE4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01DB87F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F3BC297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2A50E9E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048BA1C1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7FC14AC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CB1E321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雑費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F6317E5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7987ACB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FAB85F9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23FA58F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EBF1B6A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625E9BF9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BC9207B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DF017CD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その他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ECDFCE6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F6BCCE9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5A0D9D0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6D0F23B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8E989F6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1FD65FC7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F121C33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4D0D61F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AB35E5F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E3826C6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B343F9C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E794107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CC07F0A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7E77B522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E251128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F1030C0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>事業費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B2B3474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38825FA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925A783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4980F33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88C03BA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101D8091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16CCCE4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5FD2443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広告宣伝費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B650B95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E7A4CE4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4E480BF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D2C08E2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D5DBCB6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4E26CAF7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6D9E443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016B0EA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イベント経費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18DBAEE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548FF99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C826E7C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2D56868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0134410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2168E620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1454590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98A8B5E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31157C2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B6099AB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3F4406A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C57EFC3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495C9BC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69D8D9D1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0510F46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0C3CC5E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>租税公課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284071F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E11E2FE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F3DDCA1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345D95D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9B0AC8F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667A3F06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F290809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4260455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180FA28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C09C319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D8E6582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AD8F462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0242A5E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44D78A28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AD0B213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34C8E7F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>予備費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B0360E7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BA92B52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3EFEBD6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637651B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62E9A06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15956520" w14:textId="77777777" w:rsidTr="004144ED">
        <w:trPr>
          <w:cantSplit/>
          <w:trHeight w:val="268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BDC004B" w14:textId="77777777" w:rsidR="001747C0" w:rsidRDefault="001747C0">
            <w:pPr>
              <w:spacing w:line="240" w:lineRule="exact"/>
            </w:pP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203F5F7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CFFF1D3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1ED177A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FAA6568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7012890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27DF7B9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1747C0" w14:paraId="457F92F9" w14:textId="77777777" w:rsidTr="004144ED">
        <w:trPr>
          <w:cantSplit/>
          <w:trHeight w:val="268"/>
        </w:trPr>
        <w:tc>
          <w:tcPr>
            <w:tcW w:w="2760" w:type="dxa"/>
            <w:gridSpan w:val="2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6CC5EF0" w14:textId="77777777" w:rsidR="001747C0" w:rsidRDefault="00B87531">
            <w:pPr>
              <w:spacing w:line="240" w:lineRule="exact"/>
              <w:jc w:val="center"/>
            </w:pPr>
            <w:r>
              <w:rPr>
                <w:rFonts w:hint="eastAsia"/>
              </w:rPr>
              <w:t>支出合計</w:t>
            </w:r>
            <w:r>
              <w:t>(B)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962FDD9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5B12D72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929506D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0FF0931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3105AFE" w14:textId="77777777" w:rsidR="001747C0" w:rsidRDefault="00B87531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62CF2DB4" w14:textId="07B7F4D8" w:rsidR="004144ED" w:rsidRDefault="004144ED" w:rsidP="004144ED">
      <w:pPr>
        <w:spacing w:before="120"/>
        <w:ind w:left="210" w:hanging="210"/>
      </w:pPr>
      <w:r>
        <w:rPr>
          <w:rFonts w:hint="eastAsia"/>
        </w:rPr>
        <w:t>※建物を買い受けようとする年度から５年度分を年度毎に記入すること。</w:t>
      </w:r>
    </w:p>
    <w:p w14:paraId="41193718" w14:textId="77777777" w:rsidR="004144ED" w:rsidRDefault="004144ED" w:rsidP="004144ED">
      <w:pPr>
        <w:ind w:left="210" w:hanging="210"/>
      </w:pPr>
      <w:r>
        <w:rPr>
          <w:rFonts w:hint="eastAsia"/>
        </w:rPr>
        <w:t>※必要に応じて適宜修正、追加を行うこと。</w:t>
      </w:r>
    </w:p>
    <w:p w14:paraId="7F63725A" w14:textId="77777777" w:rsidR="004144ED" w:rsidRDefault="004144ED" w:rsidP="004144ED">
      <w:pPr>
        <w:ind w:left="210" w:hanging="210"/>
      </w:pPr>
      <w:r>
        <w:rPr>
          <w:rFonts w:hint="eastAsia"/>
        </w:rPr>
        <w:t>※消費税及び特別地方消費税を含んだ額を記入すること。</w:t>
      </w:r>
    </w:p>
    <w:p w14:paraId="5DC1C757" w14:textId="77777777" w:rsidR="004144ED" w:rsidRPr="004144ED" w:rsidRDefault="004144ED">
      <w:pPr>
        <w:spacing w:line="60" w:lineRule="exact"/>
        <w:rPr>
          <w:rFonts w:hint="eastAsia"/>
        </w:rPr>
      </w:pPr>
    </w:p>
    <w:sectPr w:rsidR="004144ED" w:rsidRPr="004144ED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C862A" w14:textId="77777777" w:rsidR="00B87531" w:rsidRDefault="00B87531">
      <w:r>
        <w:separator/>
      </w:r>
    </w:p>
  </w:endnote>
  <w:endnote w:type="continuationSeparator" w:id="0">
    <w:p w14:paraId="0B5E54D7" w14:textId="77777777" w:rsidR="00B87531" w:rsidRDefault="00B87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379D5" w14:textId="77777777" w:rsidR="001747C0" w:rsidRDefault="00B87531">
    <w:pPr>
      <w:pStyle w:val="a3"/>
      <w:framePr w:wrap="around" w:vAnchor="text" w:hAnchor="margin" w:xAlign="right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775DABD" w14:textId="77777777" w:rsidR="001747C0" w:rsidRDefault="001747C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AB76E" w14:textId="77777777" w:rsidR="00B87531" w:rsidRDefault="00B87531">
      <w:r>
        <w:separator/>
      </w:r>
    </w:p>
  </w:footnote>
  <w:footnote w:type="continuationSeparator" w:id="0">
    <w:p w14:paraId="631EE544" w14:textId="77777777" w:rsidR="00B87531" w:rsidRDefault="00B875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839"/>
  <w:drawingGridHorizontalSpacing w:val="105"/>
  <w:drawingGridVerticalSpacing w:val="33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7C0"/>
    <w:rsid w:val="001747C0"/>
    <w:rsid w:val="002B2856"/>
    <w:rsid w:val="004144ED"/>
    <w:rsid w:val="009E7505"/>
    <w:rsid w:val="00A35C1E"/>
    <w:rsid w:val="00B8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50AFC90"/>
  <w14:defaultImageDpi w14:val="0"/>
  <w15:docId w15:val="{EB4593BB-13CF-4D9D-8EC4-95DFA9431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locked="1" w:uiPriority="10" w:qFormat="1"/>
    <w:lsdException w:name="Default Paragraph Font" w:locked="1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rPr>
      <w:rFonts w:ascii="ＭＳ 明朝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rPr>
      <w:rFonts w:ascii="ＭＳ 明朝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rPr>
      <w:rFonts w:ascii="ＭＳ 明朝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rPr>
      <w:rFonts w:ascii="ＭＳ 明朝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rPr>
      <w:rFonts w:ascii="ＭＳ 明朝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webSettings" Target="webSettings.xml" />
  <Relationship Id="rId7" Type="http://schemas.openxmlformats.org/officeDocument/2006/relationships/fontTable" Target="fontTable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oter" Target="footer1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様式第4号(第3条関係)</vt:lpstr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様式第4号(第3条関係)</dc:title>
  <dc:subject/>
  <dc:creator>(株)ぎょうせい</dc:creator>
  <cp:keywords/>
  <dc:description/>
  <cp:lastModifiedBy>立花 正太郎</cp:lastModifiedBy>
  <cp:revision>2</cp:revision>
  <cp:lastPrinted>2001-10-05T07:32:00Z</cp:lastPrinted>
  <dcterms:created xsi:type="dcterms:W3CDTF">2026-10-30T04:57:00Z</dcterms:created>
  <dcterms:modified xsi:type="dcterms:W3CDTF">2026-10-30T04:57:00Z</dcterms:modified>
</cp:coreProperties>
</file>