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83F" w:rsidRDefault="002F183F" w:rsidP="002F183F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>売上高等比較表</w:t>
      </w:r>
    </w:p>
    <w:p w:rsidR="002F183F" w:rsidRDefault="002F183F" w:rsidP="002F183F">
      <w:pPr>
        <w:rPr>
          <w:rFonts w:ascii="ＭＳ ゴシック" w:eastAsia="ＭＳ ゴシック" w:hAnsi="ＭＳ ゴシック"/>
          <w:b/>
          <w:sz w:val="32"/>
        </w:rPr>
      </w:pPr>
    </w:p>
    <w:p w:rsidR="002B1F58" w:rsidRPr="002F183F" w:rsidRDefault="002F183F" w:rsidP="002F183F">
      <w:pPr>
        <w:rPr>
          <w:rFonts w:ascii="ＭＳ ゴシック" w:eastAsia="ＭＳ ゴシック" w:hAnsi="ＭＳ ゴシック"/>
          <w:b/>
          <w:sz w:val="24"/>
        </w:rPr>
      </w:pPr>
      <w:r w:rsidRPr="002F183F">
        <w:rPr>
          <w:rFonts w:ascii="ＭＳ ゴシック" w:eastAsia="ＭＳ ゴシック" w:hAnsi="ＭＳ ゴシック" w:hint="eastAsia"/>
          <w:b/>
          <w:sz w:val="24"/>
        </w:rPr>
        <w:t>最近１カ月と前年同月の売上</w:t>
      </w:r>
      <w:r>
        <w:rPr>
          <w:rFonts w:ascii="ＭＳ ゴシック" w:eastAsia="ＭＳ ゴシック" w:hAnsi="ＭＳ ゴシック" w:hint="eastAsia"/>
          <w:b/>
          <w:sz w:val="24"/>
        </w:rPr>
        <w:t>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F183F" w:rsidTr="00BF2174">
        <w:trPr>
          <w:trHeight w:val="510"/>
        </w:trPr>
        <w:tc>
          <w:tcPr>
            <w:tcW w:w="4247" w:type="dxa"/>
          </w:tcPr>
          <w:p w:rsidR="002F183F" w:rsidRPr="002F183F" w:rsidRDefault="002F183F" w:rsidP="002F183F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2F183F">
              <w:rPr>
                <w:rFonts w:ascii="ＭＳ ゴシック" w:eastAsia="ＭＳ ゴシック" w:hAnsi="ＭＳ ゴシック" w:hint="eastAsia"/>
                <w:sz w:val="22"/>
              </w:rPr>
              <w:t>令和　　年　　月の売上(</w:t>
            </w:r>
            <w:r w:rsidR="00BF2174"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Pr="002F183F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4247" w:type="dxa"/>
          </w:tcPr>
          <w:p w:rsidR="00BF2174" w:rsidRDefault="00BF2174" w:rsidP="00BF217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Ａ</w:t>
            </w:r>
            <w:r w:rsidR="002F183F">
              <w:rPr>
                <w:rFonts w:ascii="ＭＳ ゴシック" w:eastAsia="ＭＳ ゴシック" w:hAnsi="ＭＳ ゴシック" w:hint="eastAsia"/>
                <w:sz w:val="22"/>
              </w:rPr>
              <w:t>の期間に対応する</w:t>
            </w:r>
          </w:p>
          <w:p w:rsidR="002F183F" w:rsidRPr="002F183F" w:rsidRDefault="002F183F" w:rsidP="00BF217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前年同期の売上</w:t>
            </w:r>
            <w:r w:rsidR="00BF2174">
              <w:rPr>
                <w:rFonts w:ascii="ＭＳ ゴシック" w:eastAsia="ＭＳ ゴシック" w:hAnsi="ＭＳ ゴシック" w:hint="eastAsia"/>
                <w:sz w:val="22"/>
              </w:rPr>
              <w:t>高等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</w:t>
            </w:r>
            <w:r w:rsidR="00BF2174">
              <w:rPr>
                <w:rFonts w:ascii="ＭＳ ゴシック" w:eastAsia="ＭＳ ゴシック" w:hAnsi="ＭＳ ゴシック" w:hint="eastAsia"/>
                <w:sz w:val="22"/>
              </w:rPr>
              <w:t>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2F183F" w:rsidTr="00BF2174">
        <w:trPr>
          <w:trHeight w:val="510"/>
        </w:trPr>
        <w:tc>
          <w:tcPr>
            <w:tcW w:w="4247" w:type="dxa"/>
          </w:tcPr>
          <w:p w:rsidR="002F183F" w:rsidRPr="002F183F" w:rsidRDefault="002F183F" w:rsidP="002F183F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4247" w:type="dxa"/>
          </w:tcPr>
          <w:p w:rsidR="002F183F" w:rsidRPr="002F183F" w:rsidRDefault="002F183F" w:rsidP="002F183F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</w:tr>
    </w:tbl>
    <w:p w:rsidR="00BF2174" w:rsidRPr="00BF2174" w:rsidRDefault="00BF2174" w:rsidP="00BF2174">
      <w:pPr>
        <w:wordWrap w:val="0"/>
        <w:jc w:val="right"/>
        <w:rPr>
          <w:rFonts w:ascii="ＭＳ ゴシック" w:eastAsia="ＭＳ ゴシック" w:hAnsi="ＭＳ ゴシック" w:hint="eastAsia"/>
          <w:sz w:val="22"/>
          <w:u w:val="single"/>
        </w:rPr>
      </w:pPr>
      <w:r w:rsidRPr="00BF2174">
        <w:rPr>
          <w:rFonts w:ascii="ＭＳ ゴシック" w:eastAsia="ＭＳ ゴシック" w:hAnsi="ＭＳ ゴシック" w:hint="eastAsia"/>
          <w:sz w:val="22"/>
          <w:u w:val="single"/>
        </w:rPr>
        <w:t xml:space="preserve">↑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BF2174">
        <w:rPr>
          <w:rFonts w:ascii="ＭＳ ゴシック" w:eastAsia="ＭＳ ゴシック" w:hAnsi="ＭＳ ゴシック" w:hint="eastAsia"/>
          <w:sz w:val="22"/>
          <w:u w:val="single"/>
        </w:rPr>
        <w:t xml:space="preserve">　　　年の売上高等</w:t>
      </w:r>
    </w:p>
    <w:p w:rsidR="00BF2174" w:rsidRDefault="00BF2174">
      <w:pPr>
        <w:rPr>
          <w:rFonts w:ascii="ＭＳ ゴシック" w:eastAsia="ＭＳ ゴシック" w:hAnsi="ＭＳ ゴシック" w:hint="eastAsia"/>
          <w:sz w:val="24"/>
        </w:rPr>
      </w:pPr>
    </w:p>
    <w:p w:rsidR="00BF2174" w:rsidRPr="00BF2174" w:rsidRDefault="00BF2174">
      <w:pPr>
        <w:rPr>
          <w:rFonts w:ascii="ＭＳ ゴシック" w:eastAsia="ＭＳ ゴシック" w:hAnsi="ＭＳ ゴシック"/>
          <w:b/>
          <w:sz w:val="24"/>
        </w:rPr>
      </w:pPr>
      <w:r w:rsidRPr="00BF2174">
        <w:rPr>
          <w:rFonts w:ascii="ＭＳ ゴシック" w:eastAsia="ＭＳ ゴシック" w:hAnsi="ＭＳ ゴシック" w:hint="eastAsia"/>
          <w:b/>
          <w:sz w:val="24"/>
        </w:rPr>
        <w:t>Ａの期間から２カ月間の</w:t>
      </w:r>
      <w:r>
        <w:rPr>
          <w:rFonts w:ascii="ＭＳ ゴシック" w:eastAsia="ＭＳ ゴシック" w:hAnsi="ＭＳ ゴシック" w:hint="eastAsia"/>
          <w:b/>
          <w:sz w:val="24"/>
        </w:rPr>
        <w:t>売上高等</w:t>
      </w:r>
      <w:r w:rsidRPr="00BF2174">
        <w:rPr>
          <w:rFonts w:ascii="ＭＳ ゴシック" w:eastAsia="ＭＳ ゴシック" w:hAnsi="ＭＳ ゴシック" w:hint="eastAsia"/>
          <w:b/>
          <w:sz w:val="24"/>
        </w:rPr>
        <w:t>予測表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F2174" w:rsidTr="00BF2174">
        <w:trPr>
          <w:trHeight w:val="510"/>
        </w:trPr>
        <w:tc>
          <w:tcPr>
            <w:tcW w:w="2547" w:type="dxa"/>
          </w:tcPr>
          <w:p w:rsidR="00BF2174" w:rsidRDefault="00BF2174" w:rsidP="00BF2174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　月</w:t>
            </w:r>
          </w:p>
        </w:tc>
        <w:tc>
          <w:tcPr>
            <w:tcW w:w="5947" w:type="dxa"/>
          </w:tcPr>
          <w:p w:rsidR="00BF2174" w:rsidRDefault="00BF2174" w:rsidP="00BF2174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F2174" w:rsidTr="00BF2174">
        <w:trPr>
          <w:trHeight w:val="510"/>
        </w:trPr>
        <w:tc>
          <w:tcPr>
            <w:tcW w:w="2547" w:type="dxa"/>
          </w:tcPr>
          <w:p w:rsidR="00BF2174" w:rsidRDefault="00BF2174" w:rsidP="00BF2174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　月</w:t>
            </w:r>
          </w:p>
        </w:tc>
        <w:tc>
          <w:tcPr>
            <w:tcW w:w="5947" w:type="dxa"/>
          </w:tcPr>
          <w:p w:rsidR="00BF2174" w:rsidRDefault="00BF2174" w:rsidP="00BF2174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F2174" w:rsidTr="00BF2174">
        <w:trPr>
          <w:trHeight w:val="510"/>
        </w:trPr>
        <w:tc>
          <w:tcPr>
            <w:tcW w:w="2547" w:type="dxa"/>
          </w:tcPr>
          <w:p w:rsidR="00BF2174" w:rsidRDefault="00BF2174" w:rsidP="00BF2174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合計（Ｃ）</w:t>
            </w:r>
          </w:p>
        </w:tc>
        <w:tc>
          <w:tcPr>
            <w:tcW w:w="5947" w:type="dxa"/>
          </w:tcPr>
          <w:p w:rsidR="00BF2174" w:rsidRDefault="00BF2174" w:rsidP="00BF2174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F2174" w:rsidRDefault="00BF2174">
      <w:pPr>
        <w:rPr>
          <w:rFonts w:ascii="ＭＳ ゴシック" w:eastAsia="ＭＳ ゴシック" w:hAnsi="ＭＳ ゴシック"/>
          <w:sz w:val="24"/>
        </w:rPr>
      </w:pPr>
    </w:p>
    <w:p w:rsidR="00BF2174" w:rsidRPr="00BF2174" w:rsidRDefault="00BF2174">
      <w:pPr>
        <w:rPr>
          <w:rFonts w:ascii="ＭＳ ゴシック" w:eastAsia="ＭＳ ゴシック" w:hAnsi="ＭＳ ゴシック"/>
          <w:b/>
          <w:sz w:val="24"/>
        </w:rPr>
      </w:pPr>
      <w:r w:rsidRPr="00BF2174">
        <w:rPr>
          <w:rFonts w:ascii="ＭＳ ゴシック" w:eastAsia="ＭＳ ゴシック" w:hAnsi="ＭＳ ゴシック" w:hint="eastAsia"/>
          <w:b/>
          <w:sz w:val="24"/>
        </w:rPr>
        <w:t>Ｃの期間に対応する前年同期の売上高等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F2174" w:rsidTr="001F52CD">
        <w:trPr>
          <w:trHeight w:val="510"/>
        </w:trPr>
        <w:tc>
          <w:tcPr>
            <w:tcW w:w="2547" w:type="dxa"/>
          </w:tcPr>
          <w:p w:rsidR="00BF2174" w:rsidRDefault="00BF2174" w:rsidP="001F52CD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　月</w:t>
            </w:r>
          </w:p>
        </w:tc>
        <w:tc>
          <w:tcPr>
            <w:tcW w:w="5947" w:type="dxa"/>
          </w:tcPr>
          <w:p w:rsidR="00BF2174" w:rsidRDefault="00BF2174" w:rsidP="001F52CD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F2174" w:rsidTr="001F52CD">
        <w:trPr>
          <w:trHeight w:val="510"/>
        </w:trPr>
        <w:tc>
          <w:tcPr>
            <w:tcW w:w="2547" w:type="dxa"/>
          </w:tcPr>
          <w:p w:rsidR="00BF2174" w:rsidRDefault="00BF2174" w:rsidP="001F52CD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　月</w:t>
            </w:r>
          </w:p>
        </w:tc>
        <w:tc>
          <w:tcPr>
            <w:tcW w:w="5947" w:type="dxa"/>
          </w:tcPr>
          <w:p w:rsidR="00BF2174" w:rsidRDefault="00BF2174" w:rsidP="001F52CD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F2174" w:rsidTr="001F52CD">
        <w:trPr>
          <w:trHeight w:val="510"/>
        </w:trPr>
        <w:tc>
          <w:tcPr>
            <w:tcW w:w="2547" w:type="dxa"/>
          </w:tcPr>
          <w:p w:rsidR="00BF2174" w:rsidRDefault="00BF2174" w:rsidP="001F52CD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合計（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Ｄ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5947" w:type="dxa"/>
          </w:tcPr>
          <w:p w:rsidR="00BF2174" w:rsidRDefault="00BF2174" w:rsidP="001F52CD">
            <w:pPr>
              <w:spacing w:line="480" w:lineRule="auto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BF2174" w:rsidRDefault="00BF2174">
      <w:pPr>
        <w:rPr>
          <w:rFonts w:ascii="ＭＳ ゴシック" w:eastAsia="ＭＳ ゴシック" w:hAnsi="ＭＳ ゴシック"/>
          <w:sz w:val="24"/>
        </w:rPr>
      </w:pPr>
    </w:p>
    <w:p w:rsidR="00BF2174" w:rsidRDefault="00BF2174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BF2174" w:rsidRDefault="00BF2174">
      <w:pPr>
        <w:rPr>
          <w:rFonts w:ascii="ＭＳ ゴシック" w:eastAsia="ＭＳ ゴシック" w:hAnsi="ＭＳ ゴシック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BF2174" w:rsidTr="00957186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2174" w:rsidRDefault="00BF217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上記各項目に記載の金額は、当社の売上高等と相違ありません。</w:t>
            </w:r>
          </w:p>
          <w:p w:rsidR="00BF2174" w:rsidRPr="00BF2174" w:rsidRDefault="00BF2174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5071E" w:rsidRPr="00BF2174" w:rsidRDefault="00BF2174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  <w:p w:rsidR="00BF2174" w:rsidRDefault="00BF2174" w:rsidP="00C5071E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名称</w:t>
            </w:r>
            <w:r w:rsidR="00957186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及び</w:t>
            </w:r>
          </w:p>
          <w:p w:rsidR="00BF2174" w:rsidRDefault="00BF2174" w:rsidP="00C5071E">
            <w:pPr>
              <w:spacing w:line="360" w:lineRule="auto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代表者氏名</w:t>
            </w:r>
            <w:r w:rsidR="00957186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㊞</w:t>
            </w:r>
          </w:p>
        </w:tc>
      </w:tr>
    </w:tbl>
    <w:p w:rsidR="00BF2174" w:rsidRPr="00BF2174" w:rsidRDefault="00BF2174">
      <w:pPr>
        <w:rPr>
          <w:rFonts w:ascii="ＭＳ ゴシック" w:eastAsia="ＭＳ ゴシック" w:hAnsi="ＭＳ ゴシック" w:hint="eastAsia"/>
          <w:sz w:val="24"/>
        </w:rPr>
      </w:pPr>
    </w:p>
    <w:sectPr w:rsidR="00BF2174" w:rsidRPr="00BF21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3F"/>
    <w:rsid w:val="002B1F58"/>
    <w:rsid w:val="002F183F"/>
    <w:rsid w:val="00957186"/>
    <w:rsid w:val="00BF2174"/>
    <w:rsid w:val="00C5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2AC1A1"/>
  <w15:chartTrackingRefBased/>
  <w15:docId w15:val="{72C4E04E-B22B-4D4D-BFB3-D5EB35C3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福智町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尾﨑大太</dc:creator>
  <cp:keywords/>
  <dc:description/>
  <cp:lastModifiedBy>尾﨑大太</cp:lastModifiedBy>
  <cp:revision>2</cp:revision>
  <cp:lastPrinted>2020-03-26T01:36:00Z</cp:lastPrinted>
  <dcterms:created xsi:type="dcterms:W3CDTF">2020-03-26T01:12:00Z</dcterms:created>
  <dcterms:modified xsi:type="dcterms:W3CDTF">2020-03-26T01:36:00Z</dcterms:modified>
</cp:coreProperties>
</file>